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CC" w:rsidRPr="00CC6550" w:rsidRDefault="006E4DCC" w:rsidP="009B5DAA">
      <w:pPr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 w:rsidRPr="00CC6550">
        <w:rPr>
          <w:rFonts w:ascii="標楷體" w:eastAsia="標楷體" w:hAnsi="標楷體" w:hint="eastAsia"/>
          <w:sz w:val="36"/>
          <w:szCs w:val="36"/>
        </w:rPr>
        <w:t>基隆市德和國小</w:t>
      </w:r>
      <w:r w:rsidR="006037F8">
        <w:rPr>
          <w:rFonts w:ascii="標楷體" w:eastAsia="標楷體" w:hAnsi="標楷體" w:hint="eastAsia"/>
          <w:sz w:val="36"/>
          <w:szCs w:val="36"/>
        </w:rPr>
        <w:t>1</w:t>
      </w:r>
      <w:r w:rsidR="006037F8">
        <w:rPr>
          <w:rFonts w:ascii="標楷體" w:eastAsia="標楷體" w:hAnsi="標楷體"/>
          <w:sz w:val="36"/>
          <w:szCs w:val="36"/>
        </w:rPr>
        <w:t>09</w:t>
      </w:r>
      <w:r w:rsidR="006037F8">
        <w:rPr>
          <w:rFonts w:ascii="標楷體" w:eastAsia="標楷體" w:hAnsi="標楷體" w:hint="eastAsia"/>
          <w:sz w:val="36"/>
          <w:szCs w:val="36"/>
        </w:rPr>
        <w:t>學年度</w:t>
      </w:r>
      <w:r w:rsidRPr="00CC6550">
        <w:rPr>
          <w:rFonts w:ascii="標楷體" w:eastAsia="標楷體" w:hAnsi="標楷體" w:hint="eastAsia"/>
          <w:sz w:val="36"/>
          <w:szCs w:val="36"/>
        </w:rPr>
        <w:t>學生服儀委員會</w:t>
      </w:r>
      <w:r w:rsidR="009B5DAA" w:rsidRPr="00CC6550">
        <w:rPr>
          <w:rFonts w:ascii="標楷體" w:eastAsia="標楷體" w:hAnsi="標楷體" w:hint="eastAsia"/>
          <w:sz w:val="36"/>
          <w:szCs w:val="36"/>
        </w:rPr>
        <w:t>設置要點</w:t>
      </w:r>
      <w:r w:rsidR="009B5DAA">
        <w:rPr>
          <w:rFonts w:ascii="標楷體" w:eastAsia="標楷體" w:hAnsi="標楷體" w:hint="eastAsia"/>
          <w:sz w:val="36"/>
          <w:szCs w:val="36"/>
        </w:rPr>
        <w:t>及管理辦法</w:t>
      </w:r>
    </w:p>
    <w:p w:rsidR="00606493" w:rsidRPr="00CC6550" w:rsidRDefault="00CC6550" w:rsidP="00CC6550">
      <w:pPr>
        <w:pStyle w:val="aa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一、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依據：</w:t>
      </w:r>
    </w:p>
    <w:p w:rsidR="00606493" w:rsidRPr="00CC6550" w:rsidRDefault="00606493" w:rsidP="00606493">
      <w:pPr>
        <w:pStyle w:val="a9"/>
        <w:numPr>
          <w:ilvl w:val="0"/>
          <w:numId w:val="2"/>
        </w:numPr>
        <w:spacing w:line="600" w:lineRule="exact"/>
        <w:ind w:left="840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教育部</w:t>
      </w:r>
      <w:r w:rsidRPr="00CC6550">
        <w:rPr>
          <w:rFonts w:ascii="標楷體" w:eastAsia="標楷體" w:hAnsi="標楷體"/>
          <w:sz w:val="28"/>
          <w:szCs w:val="28"/>
        </w:rPr>
        <w:t>109</w:t>
      </w:r>
      <w:r w:rsidRPr="00CC6550">
        <w:rPr>
          <w:rFonts w:ascii="標楷體" w:eastAsia="標楷體" w:hAnsi="標楷體" w:hint="eastAsia"/>
          <w:sz w:val="28"/>
          <w:szCs w:val="28"/>
        </w:rPr>
        <w:t>年</w:t>
      </w:r>
      <w:r w:rsidRPr="00CC6550">
        <w:rPr>
          <w:rFonts w:ascii="標楷體" w:eastAsia="標楷體" w:hAnsi="標楷體"/>
          <w:sz w:val="28"/>
          <w:szCs w:val="28"/>
        </w:rPr>
        <w:t>8</w:t>
      </w:r>
      <w:r w:rsidRPr="00CC6550">
        <w:rPr>
          <w:rFonts w:ascii="標楷體" w:eastAsia="標楷體" w:hAnsi="標楷體" w:hint="eastAsia"/>
          <w:sz w:val="28"/>
          <w:szCs w:val="28"/>
        </w:rPr>
        <w:t>月</w:t>
      </w:r>
      <w:r w:rsidRPr="00CC6550">
        <w:rPr>
          <w:rFonts w:ascii="標楷體" w:eastAsia="標楷體" w:hAnsi="標楷體"/>
          <w:sz w:val="28"/>
          <w:szCs w:val="28"/>
        </w:rPr>
        <w:t>3</w:t>
      </w:r>
      <w:r w:rsidRPr="00CC6550">
        <w:rPr>
          <w:rFonts w:ascii="標楷體" w:eastAsia="標楷體" w:hAnsi="標楷體" w:hint="eastAsia"/>
          <w:sz w:val="28"/>
          <w:szCs w:val="28"/>
        </w:rPr>
        <w:t>日臺教授國部字第</w:t>
      </w:r>
      <w:r w:rsidRPr="00CC6550">
        <w:rPr>
          <w:rFonts w:ascii="標楷體" w:eastAsia="標楷體" w:hAnsi="標楷體"/>
          <w:sz w:val="28"/>
          <w:szCs w:val="28"/>
        </w:rPr>
        <w:t>1090072127</w:t>
      </w:r>
      <w:r w:rsidRPr="00CC6550">
        <w:rPr>
          <w:rFonts w:ascii="標楷體" w:eastAsia="標楷體" w:hAnsi="標楷體" w:hint="eastAsia"/>
          <w:sz w:val="28"/>
          <w:szCs w:val="28"/>
        </w:rPr>
        <w:t>號函辦理。</w:t>
      </w:r>
    </w:p>
    <w:p w:rsidR="006E4DCC" w:rsidRPr="00CC6550" w:rsidRDefault="00606493" w:rsidP="00606493">
      <w:pPr>
        <w:pStyle w:val="a9"/>
        <w:numPr>
          <w:ilvl w:val="0"/>
          <w:numId w:val="2"/>
        </w:numPr>
        <w:spacing w:line="600" w:lineRule="exact"/>
        <w:ind w:left="840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基隆市政府</w:t>
      </w:r>
      <w:r w:rsidRPr="00CC6550">
        <w:rPr>
          <w:rFonts w:ascii="標楷體" w:eastAsia="標楷體" w:hAnsi="標楷體"/>
          <w:sz w:val="28"/>
          <w:szCs w:val="28"/>
        </w:rPr>
        <w:t>109</w:t>
      </w:r>
      <w:r w:rsidRPr="00CC6550">
        <w:rPr>
          <w:rFonts w:ascii="標楷體" w:eastAsia="標楷體" w:hAnsi="標楷體" w:hint="eastAsia"/>
          <w:sz w:val="28"/>
          <w:szCs w:val="28"/>
        </w:rPr>
        <w:t>年</w:t>
      </w:r>
      <w:r w:rsidRPr="00CC6550">
        <w:rPr>
          <w:rFonts w:ascii="標楷體" w:eastAsia="標楷體" w:hAnsi="標楷體"/>
          <w:sz w:val="28"/>
          <w:szCs w:val="28"/>
        </w:rPr>
        <w:t>8</w:t>
      </w:r>
      <w:r w:rsidRPr="00CC6550">
        <w:rPr>
          <w:rFonts w:ascii="標楷體" w:eastAsia="標楷體" w:hAnsi="標楷體" w:hint="eastAsia"/>
          <w:sz w:val="28"/>
          <w:szCs w:val="28"/>
        </w:rPr>
        <w:t>月</w:t>
      </w:r>
      <w:r w:rsidRPr="00CC6550">
        <w:rPr>
          <w:rFonts w:ascii="標楷體" w:eastAsia="標楷體" w:hAnsi="標楷體"/>
          <w:sz w:val="28"/>
          <w:szCs w:val="28"/>
        </w:rPr>
        <w:t>6</w:t>
      </w:r>
      <w:r w:rsidRPr="00CC6550">
        <w:rPr>
          <w:rFonts w:ascii="標楷體" w:eastAsia="標楷體" w:hAnsi="標楷體" w:hint="eastAsia"/>
          <w:sz w:val="28"/>
          <w:szCs w:val="28"/>
        </w:rPr>
        <w:t>日基府教特貳字第</w:t>
      </w:r>
      <w:r w:rsidRPr="00CC6550">
        <w:rPr>
          <w:rFonts w:ascii="標楷體" w:eastAsia="標楷體" w:hAnsi="標楷體"/>
          <w:sz w:val="28"/>
          <w:szCs w:val="28"/>
        </w:rPr>
        <w:t>1090129787</w:t>
      </w:r>
      <w:r w:rsidRPr="00CC6550">
        <w:rPr>
          <w:rFonts w:ascii="標楷體" w:eastAsia="標楷體" w:hAnsi="標楷體" w:hint="eastAsia"/>
          <w:sz w:val="28"/>
          <w:szCs w:val="28"/>
        </w:rPr>
        <w:t>號函辦理。</w:t>
      </w:r>
    </w:p>
    <w:p w:rsidR="006E4DCC" w:rsidRPr="00CC6550" w:rsidRDefault="006E4DCC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二、目的：</w:t>
      </w:r>
      <w:r w:rsidRPr="00CC6550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Times New Roman"/>
          <w:sz w:val="28"/>
          <w:szCs w:val="28"/>
        </w:rPr>
        <w:t>1.</w:t>
      </w:r>
      <w:r w:rsidR="00EA5DED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維護學生人格發展權及身體自主權，並教導及鼓勵學生學習自主管理</w:t>
      </w:r>
      <w:r w:rsidR="00B3489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2.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鼓勵學生優良表現，培養學生自尊尊人、自治自律之待人處世態度。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3.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運用民主法治作為，培養學生重法治守紀律之精神。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 </w:t>
      </w:r>
    </w:p>
    <w:p w:rsidR="006E4DCC" w:rsidRPr="00CC6550" w:rsidRDefault="006E4DCC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</w:rPr>
        <w:t>三、</w:t>
      </w:r>
      <w:r w:rsidRPr="00CC6550">
        <w:rPr>
          <w:rFonts w:ascii="標楷體" w:eastAsia="標楷體" w:hAnsi="標楷體" w:hint="eastAsia"/>
          <w:sz w:val="28"/>
          <w:szCs w:val="28"/>
        </w:rPr>
        <w:t>組織：</w:t>
      </w:r>
      <w:r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1.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學生服儀委員會（以下簡稱服儀會）置委員</w:t>
      </w:r>
      <w:r w:rsidR="00CC6550" w:rsidRPr="00CC6550">
        <w:rPr>
          <w:rFonts w:ascii="標楷體" w:eastAsia="標楷體" w:hAnsi="標楷體" w:cs="標楷體 副浡渀." w:hint="eastAsia"/>
          <w:sz w:val="28"/>
          <w:szCs w:val="28"/>
        </w:rPr>
        <w:t>十</w:t>
      </w:r>
      <w:r w:rsidR="00E603FA">
        <w:rPr>
          <w:rFonts w:ascii="標楷體" w:eastAsia="標楷體" w:hAnsi="標楷體" w:cs="標楷體 副浡渀." w:hint="eastAsia"/>
          <w:sz w:val="28"/>
          <w:szCs w:val="28"/>
        </w:rPr>
        <w:t>一</w:t>
      </w:r>
      <w:r w:rsidR="00CC6550" w:rsidRPr="00CC6550">
        <w:rPr>
          <w:rFonts w:ascii="標楷體" w:eastAsia="標楷體" w:hAnsi="標楷體" w:hint="eastAsia"/>
          <w:sz w:val="28"/>
          <w:szCs w:val="28"/>
        </w:rPr>
        <w:t>人</w:t>
      </w:r>
      <w:r w:rsidR="00CC6550">
        <w:rPr>
          <w:rFonts w:ascii="標楷體" w:eastAsia="標楷體" w:hAnsi="標楷體" w:hint="eastAsia"/>
          <w:sz w:val="28"/>
          <w:szCs w:val="28"/>
        </w:rPr>
        <w:t>。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2.</w:t>
      </w:r>
      <w:r w:rsidR="00CC6550">
        <w:rPr>
          <w:rFonts w:ascii="標楷體" w:eastAsia="標楷體" w:hAnsi="標楷體" w:cs="標楷體 副浡渀." w:hint="eastAsia"/>
          <w:sz w:val="28"/>
          <w:szCs w:val="28"/>
        </w:rPr>
        <w:t>委員兼</w:t>
      </w:r>
      <w:r w:rsidR="00CC6550" w:rsidRPr="00CC6550">
        <w:rPr>
          <w:rFonts w:ascii="標楷體" w:eastAsia="標楷體" w:hAnsi="標楷體" w:hint="eastAsia"/>
          <w:sz w:val="28"/>
          <w:szCs w:val="28"/>
        </w:rPr>
        <w:t>召集人一人，由校長擔任。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 w:cs="標楷體 副浡渀.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3.</w:t>
      </w:r>
      <w:r w:rsidR="00EA5DED" w:rsidRPr="00CC6550">
        <w:rPr>
          <w:rFonts w:ascii="標楷體" w:eastAsia="標楷體" w:hAnsi="標楷體" w:hint="eastAsia"/>
          <w:sz w:val="28"/>
          <w:szCs w:val="28"/>
        </w:rPr>
        <w:t>行政代表</w:t>
      </w:r>
      <w:r w:rsidR="007330C5">
        <w:rPr>
          <w:rFonts w:ascii="標楷體" w:eastAsia="標楷體" w:hAnsi="標楷體" w:hint="eastAsia"/>
          <w:sz w:val="28"/>
          <w:szCs w:val="28"/>
        </w:rPr>
        <w:t>三</w:t>
      </w:r>
      <w:r w:rsidR="007330C5" w:rsidRPr="00CC6550">
        <w:rPr>
          <w:rFonts w:ascii="標楷體" w:eastAsia="標楷體" w:hAnsi="標楷體" w:hint="eastAsia"/>
          <w:sz w:val="28"/>
          <w:szCs w:val="28"/>
        </w:rPr>
        <w:t>人</w:t>
      </w:r>
      <w:r w:rsidR="007330C5">
        <w:rPr>
          <w:rFonts w:ascii="標楷體" w:eastAsia="標楷體" w:hAnsi="標楷體" w:hint="eastAsia"/>
          <w:sz w:val="28"/>
          <w:szCs w:val="28"/>
        </w:rPr>
        <w:t>:</w:t>
      </w:r>
      <w:r w:rsidR="00EA5DED" w:rsidRPr="00CC6550">
        <w:rPr>
          <w:rFonts w:ascii="標楷體" w:eastAsia="標楷體" w:hAnsi="標楷體" w:hint="eastAsia"/>
          <w:sz w:val="28"/>
          <w:szCs w:val="28"/>
        </w:rPr>
        <w:t>學務主任、教務主任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、</w:t>
      </w:r>
      <w:r w:rsidR="006A3E91">
        <w:rPr>
          <w:rFonts w:ascii="標楷體" w:eastAsia="標楷體" w:hAnsi="標楷體" w:hint="eastAsia"/>
          <w:sz w:val="28"/>
          <w:szCs w:val="28"/>
        </w:rPr>
        <w:t>生教組長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4.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教師代表</w:t>
      </w:r>
      <w:r w:rsidR="00E603FA">
        <w:rPr>
          <w:rFonts w:ascii="標楷體" w:eastAsia="標楷體" w:hAnsi="標楷體" w:hint="eastAsia"/>
          <w:sz w:val="28"/>
          <w:szCs w:val="28"/>
        </w:rPr>
        <w:t>三</w:t>
      </w:r>
      <w:r w:rsidR="00E603FA" w:rsidRPr="00CC6550">
        <w:rPr>
          <w:rFonts w:ascii="標楷體" w:eastAsia="標楷體" w:hAnsi="標楷體" w:hint="eastAsia"/>
          <w:sz w:val="28"/>
          <w:szCs w:val="28"/>
        </w:rPr>
        <w:t>人</w:t>
      </w:r>
      <w:r w:rsidR="00E603FA">
        <w:rPr>
          <w:rFonts w:ascii="標楷體" w:eastAsia="標楷體" w:hAnsi="標楷體" w:hint="eastAsia"/>
          <w:sz w:val="28"/>
          <w:szCs w:val="28"/>
        </w:rPr>
        <w:t>:低、中、高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各年段</w:t>
      </w:r>
      <w:r w:rsidR="00CC6550">
        <w:rPr>
          <w:rFonts w:ascii="標楷體" w:eastAsia="標楷體" w:hAnsi="標楷體" w:hint="eastAsia"/>
          <w:sz w:val="28"/>
          <w:szCs w:val="28"/>
        </w:rPr>
        <w:t>一位</w:t>
      </w:r>
      <w:r w:rsidR="00EA5DED" w:rsidRPr="00CC6550">
        <w:rPr>
          <w:rFonts w:ascii="標楷體" w:eastAsia="標楷體" w:hAnsi="標楷體" w:hint="eastAsia"/>
          <w:sz w:val="28"/>
          <w:szCs w:val="28"/>
        </w:rPr>
        <w:t>導師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sz w:val="28"/>
          <w:szCs w:val="28"/>
        </w:rPr>
        <w:t xml:space="preserve">    </w:t>
      </w:r>
      <w:r w:rsidR="006E4DCC" w:rsidRPr="00CC6550">
        <w:rPr>
          <w:rFonts w:ascii="標楷體" w:eastAsia="標楷體" w:hAnsi="標楷體" w:cs="標楷體 副浡渀."/>
          <w:sz w:val="28"/>
          <w:szCs w:val="28"/>
        </w:rPr>
        <w:t>5.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家長會代表一人</w:t>
      </w:r>
      <w:r w:rsidR="006255E3" w:rsidRPr="00CC6550">
        <w:rPr>
          <w:rFonts w:ascii="標楷體" w:eastAsia="標楷體" w:hAnsi="標楷體" w:hint="eastAsia"/>
          <w:sz w:val="28"/>
          <w:szCs w:val="28"/>
        </w:rPr>
        <w:t>，學生代表</w:t>
      </w:r>
      <w:r w:rsidR="005B7F47" w:rsidRPr="00CC6550">
        <w:rPr>
          <w:rFonts w:ascii="標楷體" w:eastAsia="標楷體" w:hAnsi="標楷體" w:hint="eastAsia"/>
          <w:sz w:val="28"/>
          <w:szCs w:val="28"/>
        </w:rPr>
        <w:t>三</w:t>
      </w:r>
      <w:r w:rsidR="006255E3" w:rsidRPr="00CC6550">
        <w:rPr>
          <w:rFonts w:ascii="標楷體" w:eastAsia="標楷體" w:hAnsi="標楷體" w:hint="eastAsia"/>
          <w:sz w:val="28"/>
          <w:szCs w:val="28"/>
        </w:rPr>
        <w:t>人</w:t>
      </w:r>
      <w:r w:rsidR="00CC6550">
        <w:rPr>
          <w:rFonts w:ascii="標楷體" w:eastAsia="標楷體" w:hAnsi="標楷體" w:hint="eastAsia"/>
          <w:sz w:val="28"/>
          <w:szCs w:val="28"/>
        </w:rPr>
        <w:t>(自治市幹部)</w:t>
      </w:r>
      <w:r w:rsidR="006E4DCC" w:rsidRPr="00CC6550">
        <w:rPr>
          <w:rFonts w:ascii="標楷體" w:eastAsia="標楷體" w:hAnsi="標楷體" w:hint="eastAsia"/>
          <w:sz w:val="28"/>
          <w:szCs w:val="28"/>
        </w:rPr>
        <w:t>。</w:t>
      </w:r>
      <w:r w:rsidR="006E4DCC"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E4DCC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四、實施細則：</w:t>
      </w:r>
      <w:r w:rsidRPr="00CC6550">
        <w:rPr>
          <w:rFonts w:ascii="標楷體" w:eastAsia="標楷體" w:hAnsi="標楷體"/>
          <w:sz w:val="28"/>
          <w:szCs w:val="28"/>
        </w:rPr>
        <w:t xml:space="preserve"> </w:t>
      </w:r>
    </w:p>
    <w:p w:rsidR="006E4DCC" w:rsidRPr="00CC6550" w:rsidRDefault="00672FD9" w:rsidP="0065659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550">
        <w:rPr>
          <w:rFonts w:ascii="標楷體" w:eastAsia="標楷體" w:hAnsi="標楷體" w:cs="標楷體 副浡渀.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E4DCC" w:rsidRPr="009C1BCF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學生服裝儀容規定實施後應視該規定實施狀況，每三年至少檢討一次。</w:t>
      </w:r>
    </w:p>
    <w:p w:rsidR="00672FD9" w:rsidRPr="00CC6550" w:rsidRDefault="00672FD9" w:rsidP="0065659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E4DCC" w:rsidRPr="009C1BCF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學生得依個人對天氣冷、熱之感受，選擇穿著長短袖或長短褲校服。天氣寒</w:t>
      </w:r>
    </w:p>
    <w:p w:rsidR="006E4DCC" w:rsidRPr="00CC6550" w:rsidRDefault="00672FD9" w:rsidP="0065659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冷時，學校應開放學生在校服內及外均可加穿保暖衣物。</w:t>
      </w:r>
    </w:p>
    <w:p w:rsidR="005B7F47" w:rsidRPr="009C1BCF" w:rsidRDefault="005B7F47" w:rsidP="005B7F47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9C1BCF">
        <w:rPr>
          <w:rFonts w:ascii="標楷體" w:eastAsia="標楷體" w:hAnsi="標楷體" w:cs="DFKaiShu-SB-Estd-BF"/>
          <w:kern w:val="0"/>
          <w:sz w:val="28"/>
          <w:szCs w:val="28"/>
        </w:rPr>
        <w:t>3.</w:t>
      </w: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>上學、放學及在校期間，學生得穿皮鞋或運動鞋；非有正當理由，不得穿著</w:t>
      </w:r>
    </w:p>
    <w:p w:rsidR="005B7F47" w:rsidRPr="009C1BCF" w:rsidRDefault="005B7F47" w:rsidP="005B7F47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拖鞋或打赤腳。</w:t>
      </w:r>
    </w:p>
    <w:p w:rsidR="005B7F47" w:rsidRPr="009C1BCF" w:rsidRDefault="00672FD9" w:rsidP="002F4169">
      <w:pPr>
        <w:autoSpaceDE w:val="0"/>
        <w:autoSpaceDN w:val="0"/>
        <w:adjustRightInd w:val="0"/>
        <w:spacing w:line="6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5B7F47" w:rsidRPr="009C1BCF">
        <w:rPr>
          <w:rFonts w:ascii="標楷體" w:eastAsia="標楷體" w:hAnsi="標楷體" w:cs="DFKaiShu-SB-Estd-BF"/>
          <w:kern w:val="0"/>
          <w:sz w:val="28"/>
          <w:szCs w:val="28"/>
        </w:rPr>
        <w:t>4.</w:t>
      </w:r>
      <w:r w:rsidR="005B7F47" w:rsidRPr="009C1BCF">
        <w:rPr>
          <w:rFonts w:ascii="標楷體" w:eastAsia="標楷體" w:hAnsi="標楷體" w:cs="DFKaiShu-SB-Estd-BF" w:hint="eastAsia"/>
          <w:kern w:val="0"/>
          <w:sz w:val="28"/>
          <w:szCs w:val="28"/>
        </w:rPr>
        <w:t>除為防止危害學生安全、健康、公共衛生或防止疾病傳染所必要者外，不得限制學生髮式。</w:t>
      </w:r>
    </w:p>
    <w:p w:rsidR="00672FD9" w:rsidRPr="00CC6550" w:rsidRDefault="005B7F47" w:rsidP="0065659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5.</w:t>
      </w:r>
      <w:r w:rsidR="008F7E1A" w:rsidRPr="00CC6550">
        <w:rPr>
          <w:rFonts w:ascii="標楷體" w:eastAsia="標楷體" w:hAnsi="標楷體" w:cs="DFKaiShu-SB-Estd-BF" w:hint="eastAsia"/>
          <w:kern w:val="0"/>
          <w:sz w:val="28"/>
          <w:szCs w:val="28"/>
        </w:rPr>
        <w:t>對於違反服裝儀容規定之學生不得加以處罰。</w:t>
      </w:r>
    </w:p>
    <w:p w:rsidR="006E4DCC" w:rsidRPr="00CC6550" w:rsidRDefault="006E4DCC" w:rsidP="0065659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>五、本要點經行政校務會議通過並經校長核可後實施，修正時亦同。</w:t>
      </w:r>
    </w:p>
    <w:p w:rsidR="00E51A7A" w:rsidRPr="00CC6550" w:rsidRDefault="006E4DCC" w:rsidP="00672FD9">
      <w:pPr>
        <w:rPr>
          <w:rFonts w:ascii="標楷體" w:eastAsia="標楷體" w:hAnsi="標楷體"/>
          <w:sz w:val="28"/>
          <w:szCs w:val="28"/>
        </w:rPr>
      </w:pPr>
      <w:r w:rsidRPr="00CC6550">
        <w:rPr>
          <w:rFonts w:ascii="標楷體" w:eastAsia="標楷體" w:hAnsi="標楷體" w:hint="eastAsia"/>
          <w:sz w:val="28"/>
          <w:szCs w:val="28"/>
        </w:rPr>
        <w:t xml:space="preserve"> 承辦單位:                  主任:                  校長:</w:t>
      </w:r>
    </w:p>
    <w:sectPr w:rsidR="00E51A7A" w:rsidRPr="00CC6550" w:rsidSect="006E4D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88" w:rsidRDefault="00344988" w:rsidP="006E4DCC">
      <w:r>
        <w:separator/>
      </w:r>
    </w:p>
  </w:endnote>
  <w:endnote w:type="continuationSeparator" w:id="0">
    <w:p w:rsidR="00344988" w:rsidRDefault="00344988" w:rsidP="006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T猀.">
    <w:altName w:val="標楷體}.郜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 副浡渀.">
    <w:altName w:val="標楷體 副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88" w:rsidRDefault="00344988" w:rsidP="006E4DCC">
      <w:r>
        <w:separator/>
      </w:r>
    </w:p>
  </w:footnote>
  <w:footnote w:type="continuationSeparator" w:id="0">
    <w:p w:rsidR="00344988" w:rsidRDefault="00344988" w:rsidP="006E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44B"/>
    <w:multiLevelType w:val="hybridMultilevel"/>
    <w:tmpl w:val="93A24816"/>
    <w:lvl w:ilvl="0" w:tplc="1898F1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D14836"/>
    <w:multiLevelType w:val="hybridMultilevel"/>
    <w:tmpl w:val="44DAAFE6"/>
    <w:lvl w:ilvl="0" w:tplc="15AA8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B356D"/>
    <w:multiLevelType w:val="hybridMultilevel"/>
    <w:tmpl w:val="0FD481A2"/>
    <w:lvl w:ilvl="0" w:tplc="49248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E1"/>
    <w:rsid w:val="00036236"/>
    <w:rsid w:val="000729E5"/>
    <w:rsid w:val="000F194F"/>
    <w:rsid w:val="00121132"/>
    <w:rsid w:val="002F4169"/>
    <w:rsid w:val="00344988"/>
    <w:rsid w:val="003B1FD7"/>
    <w:rsid w:val="003B7885"/>
    <w:rsid w:val="004B1141"/>
    <w:rsid w:val="005359DB"/>
    <w:rsid w:val="005B7F47"/>
    <w:rsid w:val="006037F8"/>
    <w:rsid w:val="00606493"/>
    <w:rsid w:val="006255E3"/>
    <w:rsid w:val="00656590"/>
    <w:rsid w:val="00661328"/>
    <w:rsid w:val="00672FD9"/>
    <w:rsid w:val="006A3E91"/>
    <w:rsid w:val="006E4DCC"/>
    <w:rsid w:val="007073DA"/>
    <w:rsid w:val="007330C5"/>
    <w:rsid w:val="00820066"/>
    <w:rsid w:val="008F7E1A"/>
    <w:rsid w:val="009438E0"/>
    <w:rsid w:val="009B5DAA"/>
    <w:rsid w:val="009C1BCF"/>
    <w:rsid w:val="00B016E1"/>
    <w:rsid w:val="00B34897"/>
    <w:rsid w:val="00BC3364"/>
    <w:rsid w:val="00C30927"/>
    <w:rsid w:val="00C802E2"/>
    <w:rsid w:val="00CC6550"/>
    <w:rsid w:val="00E51A7A"/>
    <w:rsid w:val="00E603FA"/>
    <w:rsid w:val="00E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80C93"/>
  <w15:chartTrackingRefBased/>
  <w15:docId w15:val="{077E617B-7118-4070-AA42-E033322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DCC"/>
    <w:rPr>
      <w:sz w:val="20"/>
      <w:szCs w:val="20"/>
    </w:rPr>
  </w:style>
  <w:style w:type="paragraph" w:customStyle="1" w:styleId="Default">
    <w:name w:val="Default"/>
    <w:rsid w:val="006E4DCC"/>
    <w:pPr>
      <w:widowControl w:val="0"/>
      <w:autoSpaceDE w:val="0"/>
      <w:autoSpaceDN w:val="0"/>
      <w:adjustRightInd w:val="0"/>
      <w:spacing w:after="160" w:line="259" w:lineRule="auto"/>
    </w:pPr>
    <w:rPr>
      <w:rFonts w:ascii="標楷體T猀." w:eastAsia="標楷體T猀." w:cs="標楷體T猀."/>
      <w:color w:val="000000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6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6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6493"/>
    <w:pPr>
      <w:ind w:leftChars="200" w:left="480"/>
    </w:pPr>
  </w:style>
  <w:style w:type="paragraph" w:styleId="aa">
    <w:name w:val="No Spacing"/>
    <w:uiPriority w:val="1"/>
    <w:qFormat/>
    <w:rsid w:val="00CC655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2020-08-20T08:28:00Z</cp:lastPrinted>
  <dcterms:created xsi:type="dcterms:W3CDTF">2020-08-20T04:52:00Z</dcterms:created>
  <dcterms:modified xsi:type="dcterms:W3CDTF">2020-09-25T16:10:00Z</dcterms:modified>
</cp:coreProperties>
</file>