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E9B" w:rsidRPr="006A2266" w:rsidRDefault="007441B3" w:rsidP="00C96752">
      <w:pPr>
        <w:tabs>
          <w:tab w:val="center" w:pos="4961"/>
        </w:tabs>
        <w:jc w:val="center"/>
        <w:rPr>
          <w:rFonts w:ascii="華康少女文字W7" w:eastAsia="華康少女文字W7" w:hAnsi="Comic Sans MS" w:cs="Helvetica" w:hint="eastAsia"/>
          <w:b/>
          <w:color w:val="7030A0"/>
          <w:sz w:val="40"/>
          <w:szCs w:val="40"/>
          <w:shd w:val="clear" w:color="auto" w:fill="FFFFFF"/>
        </w:rPr>
      </w:pPr>
      <w:r>
        <w:rPr>
          <w:rFonts w:ascii="華康少女文字W7" w:eastAsia="華康少女文字W7" w:hAnsi="Comic Sans MS" w:cs="Helvetica" w:hint="eastAsia"/>
          <w:bCs/>
          <w:noProof/>
          <w:color w:val="7030A0"/>
          <w:sz w:val="36"/>
          <w:szCs w:val="36"/>
          <w:shd w:val="clear" w:color="auto" w:fill="FFFFFF"/>
        </w:rPr>
        <w:drawing>
          <wp:anchor distT="0" distB="0" distL="114300" distR="114300" simplePos="0" relativeHeight="251657215" behindDoc="1" locked="0" layoutInCell="1" allowOverlap="1">
            <wp:simplePos x="0" y="0"/>
            <wp:positionH relativeFrom="page">
              <wp:posOffset>5897880</wp:posOffset>
            </wp:positionH>
            <wp:positionV relativeFrom="paragraph">
              <wp:posOffset>51435</wp:posOffset>
            </wp:positionV>
            <wp:extent cx="1716262" cy="1287780"/>
            <wp:effectExtent l="0" t="0" r="0" b="762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888cd0aeb4213d2064973c94e0d9f6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262" cy="128778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color w:val="FF0000"/>
        </w:rPr>
        <w:drawing>
          <wp:anchor distT="0" distB="0" distL="114300" distR="114300" simplePos="0" relativeHeight="251661312" behindDoc="1" locked="0" layoutInCell="1" allowOverlap="1">
            <wp:simplePos x="0" y="0"/>
            <wp:positionH relativeFrom="column">
              <wp:posOffset>-269240</wp:posOffset>
            </wp:positionH>
            <wp:positionV relativeFrom="paragraph">
              <wp:posOffset>184785</wp:posOffset>
            </wp:positionV>
            <wp:extent cx="1502970" cy="930482"/>
            <wp:effectExtent l="76200" t="133350" r="78740" b="136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a2b1aebcb008363e2855a4aaaa8a01.jpg"/>
                    <pic:cNvPicPr/>
                  </pic:nvPicPr>
                  <pic:blipFill>
                    <a:blip r:embed="rId9">
                      <a:extLst>
                        <a:ext uri="{28A0092B-C50C-407E-A947-70E740481C1C}">
                          <a14:useLocalDpi xmlns:a14="http://schemas.microsoft.com/office/drawing/2010/main" val="0"/>
                        </a:ext>
                      </a:extLst>
                    </a:blip>
                    <a:stretch>
                      <a:fillRect/>
                    </a:stretch>
                  </pic:blipFill>
                  <pic:spPr>
                    <a:xfrm rot="21006024">
                      <a:off x="0" y="0"/>
                      <a:ext cx="1502970" cy="930482"/>
                    </a:xfrm>
                    <a:prstGeom prst="rect">
                      <a:avLst/>
                    </a:prstGeom>
                  </pic:spPr>
                </pic:pic>
              </a:graphicData>
            </a:graphic>
            <wp14:sizeRelH relativeFrom="margin">
              <wp14:pctWidth>0</wp14:pctWidth>
            </wp14:sizeRelH>
            <wp14:sizeRelV relativeFrom="margin">
              <wp14:pctHeight>0</wp14:pctHeight>
            </wp14:sizeRelV>
          </wp:anchor>
        </w:drawing>
      </w:r>
      <w:r w:rsidR="00C96752" w:rsidRPr="006A2266">
        <w:rPr>
          <w:rFonts w:ascii="Comic Sans MS" w:eastAsia="華康勘亭流" w:hAnsi="Comic Sans MS" w:cs="Helvetica"/>
          <w:b/>
          <w:color w:val="7030A0"/>
          <w:sz w:val="40"/>
          <w:szCs w:val="40"/>
          <w:shd w:val="clear" w:color="auto" w:fill="FFFFFF"/>
        </w:rPr>
        <w:t>Reading Time</w:t>
      </w:r>
      <w:r w:rsidR="00C96752" w:rsidRPr="006A2266">
        <w:rPr>
          <w:rFonts w:ascii="華康少女文字W7" w:eastAsia="華康少女文字W7" w:hAnsi="Comic Sans MS" w:cs="Helvetica" w:hint="eastAsia"/>
          <w:b/>
          <w:color w:val="7030A0"/>
          <w:sz w:val="40"/>
          <w:szCs w:val="40"/>
          <w:shd w:val="clear" w:color="auto" w:fill="FFFFFF"/>
        </w:rPr>
        <w:t xml:space="preserve"> </w:t>
      </w:r>
      <w:r w:rsidR="00C96752" w:rsidRPr="00CB253C">
        <w:rPr>
          <w:rFonts w:ascii="華康少女文字W7" w:eastAsia="華康少女文字W7" w:hAnsi="Comic Sans MS" w:cs="Helvetica" w:hint="eastAsia"/>
          <w:b/>
          <w:color w:val="003399"/>
          <w:sz w:val="40"/>
          <w:szCs w:val="40"/>
          <w:shd w:val="clear" w:color="auto" w:fill="FFFFFF"/>
        </w:rPr>
        <w:t>親子(職)閱讀時光</w:t>
      </w:r>
    </w:p>
    <w:p w:rsidR="000511BD" w:rsidRPr="00EF27CE" w:rsidRDefault="00242E9B" w:rsidP="00EF27CE">
      <w:pPr>
        <w:tabs>
          <w:tab w:val="center" w:pos="4961"/>
        </w:tabs>
        <w:jc w:val="center"/>
        <w:rPr>
          <w:rFonts w:ascii="華康少女文字W7" w:eastAsia="華康少女文字W7" w:hAnsi="Comic Sans MS" w:cs="標楷體" w:hint="eastAsia"/>
          <w:bCs/>
          <w:color w:val="FF3300"/>
          <w:sz w:val="36"/>
          <w:szCs w:val="36"/>
        </w:rPr>
      </w:pPr>
      <w:r w:rsidRPr="006A2266">
        <w:rPr>
          <w:rFonts w:ascii="華康少女文字W7" w:eastAsia="華康少女文字W7" w:hAnsi="Comic Sans MS" w:cs="Helvetica" w:hint="eastAsia"/>
          <w:bCs/>
          <w:color w:val="7030A0"/>
          <w:sz w:val="36"/>
          <w:szCs w:val="36"/>
          <w:shd w:val="clear" w:color="auto" w:fill="FFFFFF"/>
        </w:rPr>
        <w:t>-</w:t>
      </w:r>
      <w:r w:rsidRPr="00CB253C">
        <w:rPr>
          <w:rFonts w:ascii="華康少女文字W7" w:eastAsia="華康少女文字W7" w:hAnsi="Comic Sans MS" w:cs="標楷體" w:hint="eastAsia"/>
          <w:bCs/>
          <w:color w:val="FF3300"/>
          <w:sz w:val="36"/>
          <w:szCs w:val="36"/>
        </w:rPr>
        <w:t>用</w:t>
      </w:r>
      <w:r w:rsidRPr="006A2266">
        <w:rPr>
          <w:rFonts w:ascii="華康少女文字W7" w:eastAsia="華康少女文字W7" w:hAnsi="Comic Sans MS" w:cs="標楷體" w:hint="eastAsia"/>
          <w:bCs/>
          <w:color w:val="538135" w:themeColor="accent6" w:themeShade="BF"/>
          <w:sz w:val="36"/>
          <w:szCs w:val="36"/>
        </w:rPr>
        <w:t>「聲音」</w:t>
      </w:r>
      <w:r w:rsidRPr="00CB253C">
        <w:rPr>
          <w:rFonts w:ascii="華康少女文字W7" w:eastAsia="華康少女文字W7" w:hAnsi="Comic Sans MS" w:cs="標楷體" w:hint="eastAsia"/>
          <w:bCs/>
          <w:color w:val="FF3300"/>
          <w:sz w:val="36"/>
          <w:szCs w:val="36"/>
        </w:rPr>
        <w:t>開啟孩子閱讀的</w:t>
      </w:r>
      <w:r w:rsidRPr="00CB253C">
        <w:rPr>
          <w:rFonts w:ascii="華康少女文字W7" w:eastAsia="華康少女文字W7" w:hAnsi="Comic Sans MS" w:cs="標楷體" w:hint="eastAsia"/>
          <w:bCs/>
          <w:color w:val="FFC000"/>
          <w:sz w:val="36"/>
          <w:szCs w:val="36"/>
        </w:rPr>
        <w:t>「眼睛」</w:t>
      </w:r>
    </w:p>
    <w:p w:rsidR="00DF1E13" w:rsidRPr="0000709A" w:rsidRDefault="00EA14F9" w:rsidP="001F2327">
      <w:pPr>
        <w:rPr>
          <w:rFonts w:ascii="文鼎粗隸" w:eastAsia="文鼎粗隸" w:hAnsi="文鼎粗隸"/>
          <w:color w:val="7030A0"/>
          <w:sz w:val="16"/>
          <w:szCs w:val="16"/>
        </w:rPr>
      </w:pPr>
      <w:bookmarkStart w:id="0" w:name="_Hlk8305830"/>
      <w:bookmarkEnd w:id="0"/>
      <w:r>
        <w:rPr>
          <w:rFonts w:ascii="標楷體" w:eastAsia="標楷體" w:hAnsi="標楷體" w:cs="Arial"/>
          <w:noProof/>
          <w:szCs w:val="24"/>
          <w:shd w:val="clear" w:color="auto" w:fill="FFFFFF"/>
        </w:rPr>
        <w:drawing>
          <wp:anchor distT="0" distB="0" distL="114300" distR="114300" simplePos="0" relativeHeight="251659264" behindDoc="1" locked="0" layoutInCell="1" allowOverlap="1">
            <wp:simplePos x="0" y="0"/>
            <wp:positionH relativeFrom="margin">
              <wp:posOffset>5202555</wp:posOffset>
            </wp:positionH>
            <wp:positionV relativeFrom="paragraph">
              <wp:posOffset>51435</wp:posOffset>
            </wp:positionV>
            <wp:extent cx="681110" cy="670560"/>
            <wp:effectExtent l="0" t="0" r="508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9c42cdf521121ffbb74383ef11c71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110" cy="670560"/>
                    </a:xfrm>
                    <a:prstGeom prst="rect">
                      <a:avLst/>
                    </a:prstGeom>
                  </pic:spPr>
                </pic:pic>
              </a:graphicData>
            </a:graphic>
            <wp14:sizeRelH relativeFrom="margin">
              <wp14:pctWidth>0</wp14:pctWidth>
            </wp14:sizeRelH>
            <wp14:sizeRelV relativeFrom="margin">
              <wp14:pctHeight>0</wp14:pctHeight>
            </wp14:sizeRelV>
          </wp:anchor>
        </w:drawing>
      </w:r>
    </w:p>
    <w:p w:rsidR="009C3B70" w:rsidRPr="00EA14F9" w:rsidRDefault="009C3B70" w:rsidP="009C3B70">
      <w:pPr>
        <w:pStyle w:val="a4"/>
        <w:numPr>
          <w:ilvl w:val="0"/>
          <w:numId w:val="2"/>
        </w:numPr>
        <w:ind w:leftChars="0"/>
        <w:rPr>
          <w:rFonts w:ascii="標楷體" w:eastAsia="標楷體" w:hAnsi="標楷體"/>
          <w:color w:val="006600"/>
          <w:szCs w:val="24"/>
        </w:rPr>
      </w:pPr>
      <w:r w:rsidRPr="00EA14F9">
        <w:rPr>
          <w:rFonts w:ascii="標楷體" w:eastAsia="標楷體" w:hAnsi="標楷體" w:hint="eastAsia"/>
          <w:b/>
          <w:color w:val="006600"/>
        </w:rPr>
        <w:t>活動時間：</w:t>
      </w:r>
      <w:r w:rsidR="00D57693" w:rsidRPr="00EA14F9">
        <w:rPr>
          <w:rFonts w:ascii="標楷體" w:eastAsia="標楷體" w:hAnsi="標楷體" w:cs="Helvetica"/>
          <w:color w:val="006600"/>
          <w:szCs w:val="24"/>
          <w:shd w:val="clear" w:color="auto" w:fill="FFFFFF"/>
        </w:rPr>
        <w:t>108年</w:t>
      </w:r>
      <w:r w:rsidR="00242E9B" w:rsidRPr="00EA14F9">
        <w:rPr>
          <w:rFonts w:ascii="標楷體" w:eastAsia="標楷體" w:hAnsi="標楷體" w:cs="Helvetica"/>
          <w:color w:val="006600"/>
          <w:szCs w:val="24"/>
          <w:shd w:val="clear" w:color="auto" w:fill="FFFFFF"/>
        </w:rPr>
        <w:t>12</w:t>
      </w:r>
      <w:r w:rsidR="00D57693" w:rsidRPr="00EA14F9">
        <w:rPr>
          <w:rFonts w:ascii="標楷體" w:eastAsia="標楷體" w:hAnsi="標楷體" w:cs="Helvetica"/>
          <w:color w:val="006600"/>
          <w:szCs w:val="24"/>
          <w:shd w:val="clear" w:color="auto" w:fill="FFFFFF"/>
        </w:rPr>
        <w:t>月</w:t>
      </w:r>
      <w:r w:rsidR="00242E9B" w:rsidRPr="00EA14F9">
        <w:rPr>
          <w:rFonts w:ascii="標楷體" w:eastAsia="標楷體" w:hAnsi="標楷體" w:cs="Helvetica"/>
          <w:color w:val="006600"/>
          <w:szCs w:val="24"/>
          <w:shd w:val="clear" w:color="auto" w:fill="FFFFFF"/>
        </w:rPr>
        <w:t>7</w:t>
      </w:r>
      <w:r w:rsidR="00D57693" w:rsidRPr="00EA14F9">
        <w:rPr>
          <w:rFonts w:ascii="標楷體" w:eastAsia="標楷體" w:hAnsi="標楷體" w:cs="Helvetica"/>
          <w:color w:val="006600"/>
          <w:szCs w:val="24"/>
          <w:shd w:val="clear" w:color="auto" w:fill="FFFFFF"/>
        </w:rPr>
        <w:t>日</w:t>
      </w:r>
      <w:r w:rsidR="001B2E2D" w:rsidRPr="00EA14F9">
        <w:rPr>
          <w:rFonts w:ascii="標楷體" w:eastAsia="標楷體" w:hAnsi="標楷體" w:cs="Helvetica" w:hint="eastAsia"/>
          <w:color w:val="006600"/>
          <w:szCs w:val="24"/>
          <w:shd w:val="clear" w:color="auto" w:fill="FFFFFF"/>
        </w:rPr>
        <w:t>(週六)</w:t>
      </w:r>
      <w:r w:rsidR="00242E9B" w:rsidRPr="00EA14F9">
        <w:rPr>
          <w:rFonts w:ascii="標楷體" w:eastAsia="標楷體" w:hAnsi="標楷體" w:cs="Helvetica" w:hint="eastAsia"/>
          <w:color w:val="006600"/>
          <w:szCs w:val="24"/>
          <w:shd w:val="clear" w:color="auto" w:fill="FFFFFF"/>
        </w:rPr>
        <w:t>上</w:t>
      </w:r>
      <w:r w:rsidR="00D57693" w:rsidRPr="00EA14F9">
        <w:rPr>
          <w:rFonts w:ascii="標楷體" w:eastAsia="標楷體" w:hAnsi="標楷體" w:cs="Helvetica"/>
          <w:color w:val="006600"/>
          <w:szCs w:val="24"/>
          <w:shd w:val="clear" w:color="auto" w:fill="FFFFFF"/>
        </w:rPr>
        <w:t>午</w:t>
      </w:r>
      <w:r w:rsidR="003011E5" w:rsidRPr="00EA14F9">
        <w:rPr>
          <w:rFonts w:ascii="標楷體" w:eastAsia="標楷體" w:hAnsi="標楷體" w:cs="Helvetica"/>
          <w:color w:val="006600"/>
          <w:szCs w:val="24"/>
          <w:shd w:val="clear" w:color="auto" w:fill="FFFFFF"/>
        </w:rPr>
        <w:t>1</w:t>
      </w:r>
      <w:r w:rsidR="00242E9B" w:rsidRPr="00EA14F9">
        <w:rPr>
          <w:rFonts w:ascii="標楷體" w:eastAsia="標楷體" w:hAnsi="標楷體" w:cs="Helvetica" w:hint="eastAsia"/>
          <w:color w:val="006600"/>
          <w:szCs w:val="24"/>
          <w:shd w:val="clear" w:color="auto" w:fill="FFFFFF"/>
        </w:rPr>
        <w:t>0</w:t>
      </w:r>
      <w:r w:rsidR="00D57693" w:rsidRPr="00EA14F9">
        <w:rPr>
          <w:rFonts w:ascii="標楷體" w:eastAsia="標楷體" w:hAnsi="標楷體" w:cs="Helvetica"/>
          <w:color w:val="006600"/>
          <w:szCs w:val="24"/>
          <w:shd w:val="clear" w:color="auto" w:fill="FFFFFF"/>
        </w:rPr>
        <w:t>：</w:t>
      </w:r>
      <w:r w:rsidR="00242E9B" w:rsidRPr="00EA14F9">
        <w:rPr>
          <w:rFonts w:ascii="標楷體" w:eastAsia="標楷體" w:hAnsi="標楷體" w:cs="Helvetica" w:hint="eastAsia"/>
          <w:color w:val="006600"/>
          <w:szCs w:val="24"/>
          <w:shd w:val="clear" w:color="auto" w:fill="FFFFFF"/>
        </w:rPr>
        <w:t>0</w:t>
      </w:r>
      <w:r w:rsidR="00D57693" w:rsidRPr="00EA14F9">
        <w:rPr>
          <w:rFonts w:ascii="標楷體" w:eastAsia="標楷體" w:hAnsi="標楷體" w:cs="Helvetica"/>
          <w:color w:val="006600"/>
          <w:szCs w:val="24"/>
          <w:shd w:val="clear" w:color="auto" w:fill="FFFFFF"/>
        </w:rPr>
        <w:t>0-</w:t>
      </w:r>
      <w:r w:rsidR="002E2244" w:rsidRPr="00EA14F9">
        <w:rPr>
          <w:rFonts w:ascii="標楷體" w:eastAsia="標楷體" w:hAnsi="標楷體" w:cs="Helvetica" w:hint="eastAsia"/>
          <w:color w:val="006600"/>
          <w:szCs w:val="24"/>
          <w:shd w:val="clear" w:color="auto" w:fill="FFFFFF"/>
        </w:rPr>
        <w:t>1</w:t>
      </w:r>
      <w:r w:rsidR="00242E9B" w:rsidRPr="00EA14F9">
        <w:rPr>
          <w:rFonts w:ascii="標楷體" w:eastAsia="標楷體" w:hAnsi="標楷體" w:cs="Helvetica" w:hint="eastAsia"/>
          <w:color w:val="006600"/>
          <w:szCs w:val="24"/>
          <w:shd w:val="clear" w:color="auto" w:fill="FFFFFF"/>
        </w:rPr>
        <w:t>2</w:t>
      </w:r>
      <w:r w:rsidR="00801091" w:rsidRPr="00EA14F9">
        <w:rPr>
          <w:rFonts w:ascii="標楷體" w:eastAsia="標楷體" w:hAnsi="標楷體" w:cs="Helvetica" w:hint="eastAsia"/>
          <w:color w:val="006600"/>
          <w:szCs w:val="24"/>
          <w:shd w:val="clear" w:color="auto" w:fill="FFFFFF"/>
        </w:rPr>
        <w:t>:</w:t>
      </w:r>
      <w:r w:rsidR="00C96752" w:rsidRPr="00EA14F9">
        <w:rPr>
          <w:rFonts w:ascii="標楷體" w:eastAsia="標楷體" w:hAnsi="標楷體" w:cs="Helvetica" w:hint="eastAsia"/>
          <w:color w:val="006600"/>
          <w:szCs w:val="24"/>
          <w:shd w:val="clear" w:color="auto" w:fill="FFFFFF"/>
        </w:rPr>
        <w:t>0</w:t>
      </w:r>
      <w:r w:rsidR="00801091" w:rsidRPr="00EA14F9">
        <w:rPr>
          <w:rFonts w:ascii="標楷體" w:eastAsia="標楷體" w:hAnsi="標楷體" w:cs="Helvetica" w:hint="eastAsia"/>
          <w:color w:val="006600"/>
          <w:szCs w:val="24"/>
          <w:shd w:val="clear" w:color="auto" w:fill="FFFFFF"/>
        </w:rPr>
        <w:t>0</w:t>
      </w:r>
    </w:p>
    <w:p w:rsidR="007E4490" w:rsidRPr="00EA14F9" w:rsidRDefault="009C3B70" w:rsidP="00D57693">
      <w:pPr>
        <w:pStyle w:val="a4"/>
        <w:numPr>
          <w:ilvl w:val="0"/>
          <w:numId w:val="2"/>
        </w:numPr>
        <w:ind w:leftChars="0"/>
        <w:rPr>
          <w:rFonts w:ascii="標楷體" w:eastAsia="標楷體" w:hAnsi="標楷體" w:cs="Helvetica"/>
          <w:color w:val="C00000"/>
          <w:szCs w:val="24"/>
          <w:shd w:val="clear" w:color="auto" w:fill="FFFFFF"/>
        </w:rPr>
      </w:pPr>
      <w:r w:rsidRPr="00EA14F9">
        <w:rPr>
          <w:rFonts w:ascii="標楷體" w:eastAsia="標楷體" w:hAnsi="標楷體" w:hint="eastAsia"/>
          <w:b/>
          <w:color w:val="C00000"/>
          <w:szCs w:val="24"/>
        </w:rPr>
        <w:t>活動地點：</w:t>
      </w:r>
      <w:r w:rsidR="00242E9B" w:rsidRPr="00EA14F9">
        <w:rPr>
          <w:rFonts w:ascii="標楷體" w:eastAsia="標楷體" w:hAnsi="標楷體" w:hint="eastAsia"/>
          <w:color w:val="C00000"/>
          <w:szCs w:val="24"/>
        </w:rPr>
        <w:t>基隆市文化中心第二會議室</w:t>
      </w:r>
      <w:r w:rsidR="00C96752" w:rsidRPr="00EA14F9">
        <w:rPr>
          <w:rFonts w:ascii="標楷體" w:eastAsia="標楷體" w:hAnsi="標楷體" w:cs="Helvetica" w:hint="eastAsia"/>
          <w:color w:val="C00000"/>
          <w:szCs w:val="24"/>
          <w:shd w:val="clear" w:color="auto" w:fill="FFFFFF"/>
        </w:rPr>
        <w:t>(</w:t>
      </w:r>
      <w:r w:rsidR="00242E9B" w:rsidRPr="00EA14F9">
        <w:rPr>
          <w:rFonts w:ascii="標楷體" w:eastAsia="標楷體" w:hAnsi="標楷體" w:hint="eastAsia"/>
          <w:color w:val="C00000"/>
          <w:szCs w:val="24"/>
        </w:rPr>
        <w:t>基隆市信一路181號2樓</w:t>
      </w:r>
      <w:r w:rsidR="00C96752" w:rsidRPr="00EA14F9">
        <w:rPr>
          <w:rFonts w:ascii="標楷體" w:eastAsia="標楷體" w:hAnsi="標楷體" w:cs="Helvetica" w:hint="eastAsia"/>
          <w:color w:val="C00000"/>
          <w:szCs w:val="24"/>
          <w:shd w:val="clear" w:color="auto" w:fill="FFFFFF"/>
        </w:rPr>
        <w:t>)</w:t>
      </w:r>
    </w:p>
    <w:p w:rsidR="00E26BD1" w:rsidRPr="00EA14F9" w:rsidRDefault="00E26BD1" w:rsidP="00EA14F9">
      <w:pPr>
        <w:pStyle w:val="a4"/>
        <w:numPr>
          <w:ilvl w:val="0"/>
          <w:numId w:val="3"/>
        </w:numPr>
        <w:ind w:leftChars="0"/>
        <w:rPr>
          <w:rFonts w:ascii="標楷體" w:eastAsia="標楷體" w:hAnsi="標楷體"/>
          <w:color w:val="FF6600"/>
        </w:rPr>
      </w:pPr>
      <w:r w:rsidRPr="00EA14F9">
        <w:rPr>
          <w:rFonts w:ascii="標楷體" w:eastAsia="標楷體" w:hAnsi="標楷體" w:hint="eastAsia"/>
          <w:b/>
          <w:color w:val="FF6600"/>
        </w:rPr>
        <w:t>招生對象：</w:t>
      </w:r>
      <w:r w:rsidR="00242E9B" w:rsidRPr="00EA14F9">
        <w:rPr>
          <w:rFonts w:ascii="標楷體" w:eastAsia="標楷體" w:hAnsi="標楷體" w:hint="eastAsia"/>
          <w:color w:val="FF6600"/>
          <w:szCs w:val="24"/>
        </w:rPr>
        <w:t>幼兒園</w:t>
      </w:r>
      <w:r w:rsidR="00CC7646" w:rsidRPr="00EA14F9">
        <w:rPr>
          <w:rFonts w:ascii="標楷體" w:eastAsia="標楷體" w:hAnsi="標楷體" w:hint="eastAsia"/>
          <w:color w:val="FF6600"/>
          <w:szCs w:val="24"/>
        </w:rPr>
        <w:t>大班</w:t>
      </w:r>
      <w:r w:rsidR="00242E9B" w:rsidRPr="00EA14F9">
        <w:rPr>
          <w:rFonts w:ascii="標楷體" w:eastAsia="標楷體" w:hAnsi="標楷體" w:hint="eastAsia"/>
          <w:color w:val="FF6600"/>
          <w:szCs w:val="24"/>
        </w:rPr>
        <w:t>至國小</w:t>
      </w:r>
      <w:r w:rsidR="00CC7646" w:rsidRPr="00EA14F9">
        <w:rPr>
          <w:rFonts w:ascii="標楷體" w:eastAsia="標楷體" w:hAnsi="標楷體" w:hint="eastAsia"/>
          <w:color w:val="FF6600"/>
          <w:szCs w:val="24"/>
        </w:rPr>
        <w:t>3年級</w:t>
      </w:r>
      <w:r w:rsidR="00242E9B" w:rsidRPr="00EA14F9">
        <w:rPr>
          <w:rFonts w:ascii="標楷體" w:eastAsia="標楷體" w:hAnsi="標楷體" w:hint="eastAsia"/>
          <w:color w:val="FF6600"/>
          <w:szCs w:val="24"/>
        </w:rPr>
        <w:t>階段親子</w:t>
      </w:r>
      <w:r w:rsidRPr="00EA14F9">
        <w:rPr>
          <w:rFonts w:ascii="標楷體" w:eastAsia="標楷體" w:hAnsi="標楷體" w:hint="eastAsia"/>
          <w:color w:val="FF6600"/>
        </w:rPr>
        <w:t>，</w:t>
      </w:r>
      <w:r w:rsidR="00CC7646" w:rsidRPr="00EA14F9">
        <w:rPr>
          <w:rFonts w:ascii="標楷體" w:eastAsia="標楷體" w:hAnsi="標楷體" w:hint="eastAsia"/>
          <w:color w:val="FF6600"/>
        </w:rPr>
        <w:t>限額</w:t>
      </w:r>
      <w:r w:rsidR="00C96752" w:rsidRPr="00EA14F9">
        <w:rPr>
          <w:rFonts w:ascii="標楷體" w:eastAsia="標楷體" w:hAnsi="標楷體" w:hint="eastAsia"/>
          <w:color w:val="FF6600"/>
        </w:rPr>
        <w:t>2</w:t>
      </w:r>
      <w:r w:rsidR="00242E9B" w:rsidRPr="00EA14F9">
        <w:rPr>
          <w:rFonts w:ascii="標楷體" w:eastAsia="標楷體" w:hAnsi="標楷體" w:hint="eastAsia"/>
          <w:color w:val="FF6600"/>
        </w:rPr>
        <w:t>5</w:t>
      </w:r>
      <w:r w:rsidR="00C96752" w:rsidRPr="00EA14F9">
        <w:rPr>
          <w:rFonts w:ascii="標楷體" w:eastAsia="標楷體" w:hAnsi="標楷體" w:hint="eastAsia"/>
          <w:color w:val="FF6600"/>
        </w:rPr>
        <w:t>戶家庭</w:t>
      </w:r>
      <w:r w:rsidRPr="00EA14F9">
        <w:rPr>
          <w:rFonts w:ascii="標楷體" w:eastAsia="標楷體" w:hAnsi="標楷體" w:hint="eastAsia"/>
          <w:color w:val="FF6600"/>
        </w:rPr>
        <w:t>。</w:t>
      </w:r>
    </w:p>
    <w:p w:rsidR="006579EF" w:rsidRPr="00EA14F9" w:rsidRDefault="006579EF" w:rsidP="00E26BD1">
      <w:pPr>
        <w:pStyle w:val="a4"/>
        <w:numPr>
          <w:ilvl w:val="0"/>
          <w:numId w:val="3"/>
        </w:numPr>
        <w:ind w:leftChars="0"/>
        <w:rPr>
          <w:rFonts w:ascii="標楷體" w:eastAsia="標楷體" w:hAnsi="標楷體"/>
          <w:bCs/>
          <w:color w:val="1F4E79" w:themeColor="accent5" w:themeShade="80"/>
        </w:rPr>
      </w:pPr>
      <w:r w:rsidRPr="00EA14F9">
        <w:rPr>
          <w:rFonts w:ascii="標楷體" w:eastAsia="標楷體" w:hAnsi="標楷體" w:hint="eastAsia"/>
          <w:b/>
          <w:color w:val="1F4E79" w:themeColor="accent5" w:themeShade="80"/>
        </w:rPr>
        <w:t>洽詢電話：</w:t>
      </w:r>
      <w:r w:rsidRPr="00EA14F9">
        <w:rPr>
          <w:rFonts w:ascii="標楷體" w:eastAsia="標楷體" w:hAnsi="標楷體" w:hint="eastAsia"/>
          <w:bCs/>
          <w:color w:val="1F4E79" w:themeColor="accent5" w:themeShade="80"/>
        </w:rPr>
        <w:t>02-24</w:t>
      </w:r>
      <w:r w:rsidR="00242E9B" w:rsidRPr="00EA14F9">
        <w:rPr>
          <w:rFonts w:ascii="標楷體" w:eastAsia="標楷體" w:hAnsi="標楷體" w:hint="eastAsia"/>
          <w:bCs/>
          <w:color w:val="1F4E79" w:themeColor="accent5" w:themeShade="80"/>
        </w:rPr>
        <w:t>271724</w:t>
      </w:r>
      <w:r w:rsidRPr="00EA14F9">
        <w:rPr>
          <w:rFonts w:ascii="標楷體" w:eastAsia="標楷體" w:hAnsi="標楷體" w:hint="eastAsia"/>
          <w:bCs/>
          <w:color w:val="1F4E79" w:themeColor="accent5" w:themeShade="80"/>
        </w:rPr>
        <w:t xml:space="preserve"> </w:t>
      </w:r>
      <w:r w:rsidR="00242E9B" w:rsidRPr="00EA14F9">
        <w:rPr>
          <w:rFonts w:ascii="標楷體" w:eastAsia="標楷體" w:hAnsi="標楷體" w:hint="eastAsia"/>
          <w:bCs/>
          <w:color w:val="1F4E79" w:themeColor="accent5" w:themeShade="80"/>
        </w:rPr>
        <w:t>葉</w:t>
      </w:r>
      <w:r w:rsidRPr="00EA14F9">
        <w:rPr>
          <w:rFonts w:ascii="標楷體" w:eastAsia="標楷體" w:hAnsi="標楷體" w:hint="eastAsia"/>
          <w:bCs/>
          <w:color w:val="1F4E79" w:themeColor="accent5" w:themeShade="80"/>
        </w:rPr>
        <w:t>小姐</w:t>
      </w:r>
    </w:p>
    <w:p w:rsidR="00EA14F9" w:rsidRPr="00EA14F9" w:rsidRDefault="00320AC0" w:rsidP="00DC5E80">
      <w:pPr>
        <w:pStyle w:val="a4"/>
        <w:numPr>
          <w:ilvl w:val="0"/>
          <w:numId w:val="3"/>
        </w:numPr>
        <w:ind w:leftChars="0"/>
        <w:rPr>
          <w:rFonts w:ascii="標楷體" w:eastAsia="標楷體" w:hAnsi="標楷體"/>
          <w:color w:val="404040" w:themeColor="text1" w:themeTint="BF"/>
        </w:rPr>
      </w:pPr>
      <w:r w:rsidRPr="00EA14F9">
        <w:rPr>
          <w:rFonts w:ascii="標楷體" w:eastAsia="標楷體" w:hAnsi="標楷體" w:hint="eastAsia"/>
          <w:b/>
          <w:color w:val="404040" w:themeColor="text1" w:themeTint="BF"/>
        </w:rPr>
        <w:t>報名方式：</w:t>
      </w:r>
      <w:proofErr w:type="gramStart"/>
      <w:r w:rsidRPr="00EA14F9">
        <w:rPr>
          <w:rFonts w:ascii="標楷體" w:eastAsia="標楷體" w:hAnsi="標楷體" w:hint="eastAsia"/>
          <w:b/>
          <w:color w:val="404040" w:themeColor="text1" w:themeTint="BF"/>
        </w:rPr>
        <w:t>採線上</w:t>
      </w:r>
      <w:proofErr w:type="gramEnd"/>
      <w:r w:rsidRPr="00EA14F9">
        <w:rPr>
          <w:rFonts w:ascii="標楷體" w:eastAsia="標楷體" w:hAnsi="標楷體" w:hint="eastAsia"/>
          <w:b/>
          <w:color w:val="404040" w:themeColor="text1" w:themeTint="BF"/>
        </w:rPr>
        <w:t>報名或傳真報名</w:t>
      </w:r>
    </w:p>
    <w:p w:rsidR="00DC5E80" w:rsidRPr="00DC5E80" w:rsidRDefault="00EA14F9" w:rsidP="00EA14F9">
      <w:pPr>
        <w:pStyle w:val="a4"/>
        <w:ind w:leftChars="0"/>
        <w:rPr>
          <w:rFonts w:ascii="標楷體" w:eastAsia="標楷體" w:hAnsi="標楷體" w:hint="eastAsia"/>
        </w:rPr>
      </w:pPr>
      <w:hyperlink r:id="rId11" w:history="1">
        <w:r w:rsidRPr="00B31281">
          <w:rPr>
            <w:rStyle w:val="ab"/>
            <w:rFonts w:ascii="標楷體" w:eastAsia="標楷體" w:hAnsi="標楷體"/>
            <w:b/>
          </w:rPr>
          <w:t>https://docs.google.com/forms</w:t>
        </w:r>
        <w:r w:rsidRPr="00B31281">
          <w:rPr>
            <w:rStyle w:val="ab"/>
            <w:rFonts w:ascii="標楷體" w:eastAsia="標楷體" w:hAnsi="標楷體"/>
            <w:b/>
          </w:rPr>
          <w:t>/</w:t>
        </w:r>
        <w:r w:rsidRPr="00B31281">
          <w:rPr>
            <w:rStyle w:val="ab"/>
            <w:rFonts w:ascii="標楷體" w:eastAsia="標楷體" w:hAnsi="標楷體"/>
            <w:b/>
          </w:rPr>
          <w:t>d/e/1FAIpQLSf-PvgSmeAPx7uPaTImKXFL8GZj7WaPDlex3juzvEDIlbohmQ/viewform?usp=pp_url</w:t>
        </w:r>
      </w:hyperlink>
    </w:p>
    <w:p w:rsidR="00E26BD1" w:rsidRPr="00EA14F9" w:rsidRDefault="009C3B70" w:rsidP="00654E3E">
      <w:pPr>
        <w:pStyle w:val="a4"/>
        <w:numPr>
          <w:ilvl w:val="0"/>
          <w:numId w:val="5"/>
        </w:numPr>
        <w:ind w:leftChars="0"/>
        <w:rPr>
          <w:rFonts w:ascii="標楷體" w:eastAsia="標楷體" w:hAnsi="標楷體"/>
        </w:rPr>
      </w:pPr>
      <w:r w:rsidRPr="00EA14F9">
        <w:rPr>
          <w:rFonts w:ascii="標楷體" w:eastAsia="標楷體" w:hAnsi="標楷體" w:hint="eastAsia"/>
          <w:b/>
        </w:rPr>
        <w:t>活動流程：</w:t>
      </w:r>
    </w:p>
    <w:tbl>
      <w:tblPr>
        <w:tblpPr w:leftFromText="180" w:rightFromText="180" w:vertAnchor="text" w:horzAnchor="margin" w:tblpY="38"/>
        <w:tblW w:w="100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2CC" w:themeFill="accent4" w:themeFillTint="33"/>
        <w:tblLayout w:type="fixed"/>
        <w:tblCellMar>
          <w:left w:w="28" w:type="dxa"/>
          <w:right w:w="28" w:type="dxa"/>
        </w:tblCellMar>
        <w:tblLook w:val="04A0" w:firstRow="1" w:lastRow="0" w:firstColumn="1" w:lastColumn="0" w:noHBand="0" w:noVBand="1"/>
      </w:tblPr>
      <w:tblGrid>
        <w:gridCol w:w="2104"/>
        <w:gridCol w:w="1893"/>
        <w:gridCol w:w="4388"/>
        <w:gridCol w:w="1620"/>
      </w:tblGrid>
      <w:tr w:rsidR="00B052BF" w:rsidRPr="00EA14F9" w:rsidTr="00A533E6">
        <w:trPr>
          <w:trHeight w:hRule="exact" w:val="463"/>
        </w:trPr>
        <w:tc>
          <w:tcPr>
            <w:tcW w:w="2104" w:type="dxa"/>
            <w:tcBorders>
              <w:top w:val="single" w:sz="12" w:space="0" w:color="auto"/>
              <w:left w:val="single" w:sz="12" w:space="0" w:color="auto"/>
              <w:bottom w:val="single" w:sz="8" w:space="0" w:color="auto"/>
              <w:right w:val="single" w:sz="8" w:space="0" w:color="auto"/>
            </w:tcBorders>
            <w:shd w:val="clear" w:color="auto" w:fill="FFF2CC" w:themeFill="accent4"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b/>
                <w:bCs/>
                <w:szCs w:val="24"/>
                <w:lang w:val="zh-TW"/>
              </w:rPr>
            </w:pPr>
            <w:r w:rsidRPr="00EA14F9">
              <w:rPr>
                <w:rFonts w:ascii="文鼎粗隸" w:eastAsia="文鼎粗隸" w:hAnsi="文鼎粗隸" w:cs="標楷體" w:hint="eastAsia"/>
                <w:b/>
                <w:bCs/>
                <w:szCs w:val="24"/>
                <w:lang w:val="zh-TW"/>
              </w:rPr>
              <w:t>日  期/時  間</w:t>
            </w:r>
          </w:p>
        </w:tc>
        <w:tc>
          <w:tcPr>
            <w:tcW w:w="1893" w:type="dxa"/>
            <w:tcBorders>
              <w:top w:val="single" w:sz="12" w:space="0" w:color="auto"/>
              <w:left w:val="single" w:sz="8" w:space="0" w:color="auto"/>
              <w:bottom w:val="single" w:sz="8" w:space="0" w:color="auto"/>
              <w:right w:val="single" w:sz="8" w:space="0" w:color="auto"/>
            </w:tcBorders>
            <w:shd w:val="clear" w:color="auto" w:fill="FFF2CC" w:themeFill="accent4"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b/>
                <w:bCs/>
                <w:szCs w:val="24"/>
                <w:lang w:val="zh-TW"/>
              </w:rPr>
            </w:pPr>
            <w:r w:rsidRPr="00EA14F9">
              <w:rPr>
                <w:rFonts w:ascii="文鼎粗隸" w:eastAsia="文鼎粗隸" w:hAnsi="文鼎粗隸" w:cs="標楷體" w:hint="eastAsia"/>
                <w:b/>
                <w:bCs/>
                <w:szCs w:val="24"/>
                <w:lang w:val="zh-TW"/>
              </w:rPr>
              <w:t>單元主題</w:t>
            </w:r>
          </w:p>
        </w:tc>
        <w:tc>
          <w:tcPr>
            <w:tcW w:w="4388" w:type="dxa"/>
            <w:tcBorders>
              <w:top w:val="single" w:sz="12" w:space="0" w:color="auto"/>
              <w:left w:val="single" w:sz="8" w:space="0" w:color="auto"/>
              <w:bottom w:val="single" w:sz="8" w:space="0" w:color="auto"/>
              <w:right w:val="single" w:sz="8" w:space="0" w:color="auto"/>
            </w:tcBorders>
            <w:shd w:val="clear" w:color="auto" w:fill="FFF2CC" w:themeFill="accent4" w:themeFillTint="33"/>
            <w:vAlign w:val="center"/>
            <w:hideMark/>
          </w:tcPr>
          <w:p w:rsidR="00242E9B" w:rsidRPr="00EA14F9" w:rsidRDefault="00242E9B" w:rsidP="008A6C2E">
            <w:pPr>
              <w:autoSpaceDE w:val="0"/>
              <w:autoSpaceDN w:val="0"/>
              <w:adjustRightInd w:val="0"/>
              <w:spacing w:line="0" w:lineRule="atLeast"/>
              <w:ind w:left="360" w:hanging="360"/>
              <w:jc w:val="center"/>
              <w:rPr>
                <w:rFonts w:ascii="文鼎粗隸" w:eastAsia="文鼎粗隸" w:hAnsi="文鼎粗隸" w:cs="標楷體" w:hint="eastAsia"/>
                <w:b/>
                <w:bCs/>
                <w:szCs w:val="24"/>
                <w:lang w:val="zh-TW"/>
              </w:rPr>
            </w:pPr>
            <w:r w:rsidRPr="00EA14F9">
              <w:rPr>
                <w:rFonts w:ascii="文鼎粗隸" w:eastAsia="文鼎粗隸" w:hAnsi="文鼎粗隸" w:cs="標楷體" w:hint="eastAsia"/>
                <w:b/>
                <w:bCs/>
                <w:szCs w:val="24"/>
                <w:lang w:val="zh-TW"/>
              </w:rPr>
              <w:t>內容</w:t>
            </w:r>
          </w:p>
        </w:tc>
        <w:tc>
          <w:tcPr>
            <w:tcW w:w="1620" w:type="dxa"/>
            <w:tcBorders>
              <w:top w:val="single" w:sz="12" w:space="0" w:color="auto"/>
              <w:left w:val="single" w:sz="8" w:space="0" w:color="auto"/>
              <w:bottom w:val="single" w:sz="8" w:space="0" w:color="auto"/>
              <w:right w:val="single" w:sz="12" w:space="0" w:color="auto"/>
            </w:tcBorders>
            <w:shd w:val="clear" w:color="auto" w:fill="FFF2CC" w:themeFill="accent4" w:themeFillTint="33"/>
            <w:vAlign w:val="center"/>
            <w:hideMark/>
          </w:tcPr>
          <w:p w:rsidR="00242E9B" w:rsidRPr="00EA14F9" w:rsidRDefault="00242E9B" w:rsidP="008A6C2E">
            <w:pPr>
              <w:autoSpaceDE w:val="0"/>
              <w:autoSpaceDN w:val="0"/>
              <w:adjustRightInd w:val="0"/>
              <w:spacing w:line="0" w:lineRule="atLeast"/>
              <w:ind w:left="360" w:hanging="360"/>
              <w:jc w:val="center"/>
              <w:rPr>
                <w:rFonts w:ascii="文鼎粗隸" w:eastAsia="文鼎粗隸" w:hAnsi="文鼎粗隸" w:cs="標楷體" w:hint="eastAsia"/>
                <w:b/>
                <w:bCs/>
                <w:szCs w:val="24"/>
                <w:lang w:val="zh-TW"/>
              </w:rPr>
            </w:pPr>
            <w:r w:rsidRPr="00EA14F9">
              <w:rPr>
                <w:rFonts w:ascii="文鼎粗隸" w:eastAsia="文鼎粗隸" w:hAnsi="文鼎粗隸" w:cs="標楷體" w:hint="eastAsia"/>
                <w:b/>
                <w:bCs/>
                <w:szCs w:val="24"/>
                <w:lang w:val="zh-TW"/>
              </w:rPr>
              <w:t>帶領人</w:t>
            </w:r>
          </w:p>
        </w:tc>
      </w:tr>
      <w:tr w:rsidR="00B052BF" w:rsidRPr="00EA14F9" w:rsidTr="00A533E6">
        <w:trPr>
          <w:trHeight w:hRule="exact" w:val="687"/>
        </w:trPr>
        <w:tc>
          <w:tcPr>
            <w:tcW w:w="2104" w:type="dxa"/>
            <w:tcBorders>
              <w:top w:val="single" w:sz="8" w:space="0" w:color="auto"/>
              <w:left w:val="single" w:sz="12" w:space="0" w:color="auto"/>
              <w:bottom w:val="single" w:sz="8" w:space="0" w:color="auto"/>
              <w:right w:val="single" w:sz="8" w:space="0" w:color="auto"/>
            </w:tcBorders>
            <w:shd w:val="clear" w:color="auto" w:fill="FBE4D5" w:themeFill="accent2"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b/>
                <w:bCs/>
                <w:color w:val="006600"/>
                <w:szCs w:val="24"/>
                <w:lang w:val="zh-TW"/>
              </w:rPr>
            </w:pPr>
            <w:r w:rsidRPr="00EA14F9">
              <w:rPr>
                <w:rFonts w:ascii="文鼎粗隸" w:eastAsia="文鼎粗隸" w:hAnsi="文鼎粗隸" w:cs="標楷體" w:hint="eastAsia"/>
                <w:b/>
                <w:bCs/>
                <w:color w:val="006600"/>
                <w:szCs w:val="24"/>
                <w:lang w:val="zh-TW"/>
              </w:rPr>
              <w:t>12/7(週六)</w:t>
            </w:r>
          </w:p>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color w:val="385623" w:themeColor="accent6" w:themeShade="80"/>
                <w:szCs w:val="24"/>
                <w:lang w:val="zh-TW"/>
              </w:rPr>
            </w:pPr>
            <w:r w:rsidRPr="00EA14F9">
              <w:rPr>
                <w:rFonts w:ascii="文鼎粗隸" w:eastAsia="文鼎粗隸" w:hAnsi="文鼎粗隸" w:cs="標楷體" w:hint="eastAsia"/>
                <w:color w:val="385623" w:themeColor="accent6" w:themeShade="80"/>
                <w:szCs w:val="24"/>
                <w:lang w:val="zh-TW"/>
              </w:rPr>
              <w:t>09:</w:t>
            </w:r>
            <w:r w:rsidRPr="00EA14F9">
              <w:rPr>
                <w:rFonts w:ascii="文鼎粗隸" w:eastAsia="文鼎粗隸" w:hAnsi="文鼎粗隸" w:cs="標楷體" w:hint="eastAsia"/>
                <w:color w:val="385623" w:themeColor="accent6" w:themeShade="80"/>
                <w:szCs w:val="24"/>
                <w:lang w:val="zh-TW"/>
              </w:rPr>
              <w:t>5</w:t>
            </w:r>
            <w:r w:rsidRPr="00EA14F9">
              <w:rPr>
                <w:rFonts w:ascii="文鼎粗隸" w:eastAsia="文鼎粗隸" w:hAnsi="文鼎粗隸" w:cs="標楷體" w:hint="eastAsia"/>
                <w:color w:val="385623" w:themeColor="accent6" w:themeShade="80"/>
                <w:szCs w:val="24"/>
                <w:lang w:val="zh-TW"/>
              </w:rPr>
              <w:t>0-10:00</w:t>
            </w:r>
          </w:p>
        </w:tc>
        <w:tc>
          <w:tcPr>
            <w:tcW w:w="6281"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color w:val="385623" w:themeColor="accent6" w:themeShade="80"/>
                <w:szCs w:val="24"/>
                <w:lang w:val="zh-TW"/>
              </w:rPr>
            </w:pPr>
            <w:r w:rsidRPr="00EA14F9">
              <w:rPr>
                <w:rFonts w:ascii="文鼎粗隸" w:eastAsia="文鼎粗隸" w:hAnsi="文鼎粗隸" w:cs="標楷體" w:hint="eastAsia"/>
                <w:color w:val="385623" w:themeColor="accent6" w:themeShade="80"/>
                <w:szCs w:val="24"/>
                <w:lang w:val="zh-TW"/>
              </w:rPr>
              <w:t>參加學員辦理報到</w:t>
            </w:r>
          </w:p>
        </w:tc>
        <w:tc>
          <w:tcPr>
            <w:tcW w:w="1620" w:type="dxa"/>
            <w:tcBorders>
              <w:top w:val="single" w:sz="8" w:space="0" w:color="auto"/>
              <w:left w:val="single" w:sz="8" w:space="0" w:color="auto"/>
              <w:bottom w:val="single" w:sz="8" w:space="0" w:color="auto"/>
              <w:right w:val="single" w:sz="12" w:space="0" w:color="auto"/>
            </w:tcBorders>
            <w:shd w:val="clear" w:color="auto" w:fill="FBE4D5" w:themeFill="accent2"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color w:val="385623" w:themeColor="accent6" w:themeShade="80"/>
                <w:szCs w:val="24"/>
                <w:lang w:val="zh-TW"/>
              </w:rPr>
            </w:pPr>
            <w:r w:rsidRPr="00EA14F9">
              <w:rPr>
                <w:rFonts w:ascii="文鼎粗隸" w:eastAsia="文鼎粗隸" w:hAnsi="文鼎粗隸" w:cs="標楷體" w:hint="eastAsia"/>
                <w:color w:val="385623" w:themeColor="accent6" w:themeShade="80"/>
                <w:szCs w:val="24"/>
                <w:lang w:val="zh-TW"/>
              </w:rPr>
              <w:t>工作人員</w:t>
            </w:r>
          </w:p>
        </w:tc>
      </w:tr>
      <w:tr w:rsidR="00B052BF" w:rsidRPr="00EA14F9" w:rsidTr="00A533E6">
        <w:trPr>
          <w:trHeight w:hRule="exact" w:val="3120"/>
        </w:trPr>
        <w:tc>
          <w:tcPr>
            <w:tcW w:w="2104" w:type="dxa"/>
            <w:tcBorders>
              <w:top w:val="single" w:sz="8" w:space="0" w:color="auto"/>
              <w:left w:val="single" w:sz="12" w:space="0" w:color="auto"/>
              <w:bottom w:val="single" w:sz="8" w:space="0" w:color="auto"/>
              <w:right w:val="single" w:sz="8" w:space="0" w:color="auto"/>
            </w:tcBorders>
            <w:shd w:val="clear" w:color="auto" w:fill="FBE4D5" w:themeFill="accent2"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szCs w:val="24"/>
                <w:lang w:val="zh-TW"/>
              </w:rPr>
            </w:pPr>
            <w:r w:rsidRPr="00EA14F9">
              <w:rPr>
                <w:rFonts w:ascii="文鼎粗隸" w:eastAsia="文鼎粗隸" w:hAnsi="文鼎粗隸" w:cs="標楷體" w:hint="eastAsia"/>
                <w:color w:val="833C0B" w:themeColor="accent2" w:themeShade="80"/>
                <w:szCs w:val="24"/>
                <w:lang w:val="zh-TW"/>
              </w:rPr>
              <w:t>10:00-12:00</w:t>
            </w:r>
          </w:p>
        </w:tc>
        <w:tc>
          <w:tcPr>
            <w:tcW w:w="1893"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242E9B" w:rsidRPr="00EA14F9" w:rsidRDefault="00242E9B" w:rsidP="008A6C2E">
            <w:pPr>
              <w:autoSpaceDE w:val="0"/>
              <w:autoSpaceDN w:val="0"/>
              <w:adjustRightInd w:val="0"/>
              <w:spacing w:line="0" w:lineRule="atLeast"/>
              <w:rPr>
                <w:rFonts w:ascii="文鼎粗隸" w:eastAsia="文鼎粗隸" w:hAnsi="文鼎粗隸" w:cs="標楷體" w:hint="eastAsia"/>
                <w:szCs w:val="24"/>
              </w:rPr>
            </w:pPr>
            <w:r w:rsidRPr="00EA14F9">
              <w:rPr>
                <w:rFonts w:ascii="文鼎粗隸" w:eastAsia="文鼎粗隸" w:hAnsi="文鼎粗隸" w:cs="標楷體" w:hint="eastAsia"/>
                <w:color w:val="7030A0"/>
                <w:szCs w:val="24"/>
              </w:rPr>
              <w:t>用「聲音」開啟孩子閱讀的「眼睛」</w:t>
            </w:r>
          </w:p>
        </w:tc>
        <w:tc>
          <w:tcPr>
            <w:tcW w:w="438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242E9B" w:rsidRPr="00EA14F9" w:rsidRDefault="00242E9B" w:rsidP="008A6C2E">
            <w:pPr>
              <w:pStyle w:val="a4"/>
              <w:spacing w:line="0" w:lineRule="atLeast"/>
              <w:ind w:leftChars="0" w:left="360"/>
              <w:rPr>
                <w:rFonts w:ascii="文鼎粗行楷" w:eastAsia="文鼎粗行楷" w:hAnsi="文鼎粗行楷" w:cs="標楷體" w:hint="eastAsia"/>
                <w:szCs w:val="24"/>
              </w:rPr>
            </w:pPr>
            <w:r w:rsidRPr="00EA14F9">
              <w:rPr>
                <w:rFonts w:ascii="文鼎粗行楷" w:eastAsia="文鼎粗行楷" w:hAnsi="文鼎粗行楷" w:cs="標楷體" w:hint="eastAsia"/>
                <w:szCs w:val="24"/>
              </w:rPr>
              <w:t>世界的聲音千變萬化！小鳥、貓咪、小狗，動物們怎麼叫？公主、巫婆、小精靈，聲音語氣不一樣！走入圖畫書裡，發揮聲音的想像力</w:t>
            </w:r>
            <w:r w:rsidRPr="00EA14F9">
              <w:rPr>
                <w:rFonts w:ascii="文鼎粗行楷" w:eastAsia="文鼎粗行楷" w:hAnsi="文鼎粗行楷" w:cs="MS Mincho" w:hint="eastAsia"/>
                <w:szCs w:val="24"/>
              </w:rPr>
              <w:t>～</w:t>
            </w:r>
          </w:p>
          <w:p w:rsidR="00242E9B" w:rsidRPr="00EA14F9" w:rsidRDefault="00242E9B" w:rsidP="00242E9B">
            <w:pPr>
              <w:pStyle w:val="a4"/>
              <w:numPr>
                <w:ilvl w:val="0"/>
                <w:numId w:val="9"/>
              </w:numPr>
              <w:spacing w:line="0" w:lineRule="atLeast"/>
              <w:ind w:leftChars="0"/>
              <w:rPr>
                <w:rFonts w:ascii="文鼎粗隸" w:eastAsia="文鼎粗隸" w:hAnsi="文鼎粗隸" w:cs="標楷體" w:hint="eastAsia"/>
                <w:color w:val="FF33CC"/>
                <w:szCs w:val="24"/>
                <w:u w:val="single"/>
              </w:rPr>
            </w:pPr>
            <w:r w:rsidRPr="00EA14F9">
              <w:rPr>
                <w:rFonts w:ascii="文鼎粗隸" w:eastAsia="文鼎粗隸" w:hAnsi="文鼎粗隸" w:cs="標楷體" w:hint="eastAsia"/>
                <w:color w:val="FF33CC"/>
                <w:szCs w:val="24"/>
                <w:u w:val="single"/>
              </w:rPr>
              <w:t>聲音的色彩：</w:t>
            </w:r>
          </w:p>
          <w:p w:rsidR="00242E9B" w:rsidRPr="00EA14F9" w:rsidRDefault="00242E9B" w:rsidP="008A6C2E">
            <w:pPr>
              <w:pStyle w:val="a4"/>
              <w:spacing w:line="0" w:lineRule="atLeast"/>
              <w:ind w:leftChars="0" w:left="360"/>
              <w:rPr>
                <w:rFonts w:ascii="文鼎粗隸" w:eastAsia="文鼎粗隸" w:hAnsi="文鼎粗隸" w:cs="標楷體" w:hint="eastAsia"/>
                <w:color w:val="FF33CC"/>
                <w:szCs w:val="24"/>
              </w:rPr>
            </w:pPr>
            <w:r w:rsidRPr="00EA14F9">
              <w:rPr>
                <w:rFonts w:ascii="文鼎粗隸" w:eastAsia="文鼎粗隸" w:hAnsi="文鼎粗隸" w:cs="標楷體" w:hint="eastAsia"/>
                <w:color w:val="FF33CC"/>
                <w:szCs w:val="24"/>
              </w:rPr>
              <w:t>你知道聲音是有顏色的嗎？</w:t>
            </w:r>
          </w:p>
          <w:p w:rsidR="00242E9B" w:rsidRPr="00EA14F9" w:rsidRDefault="00242E9B" w:rsidP="00242E9B">
            <w:pPr>
              <w:pStyle w:val="a4"/>
              <w:numPr>
                <w:ilvl w:val="0"/>
                <w:numId w:val="9"/>
              </w:numPr>
              <w:spacing w:line="0" w:lineRule="atLeast"/>
              <w:ind w:leftChars="0"/>
              <w:rPr>
                <w:rFonts w:ascii="文鼎粗隸" w:eastAsia="文鼎粗隸" w:hAnsi="文鼎粗隸" w:cs="標楷體" w:hint="eastAsia"/>
                <w:color w:val="0070C0"/>
                <w:szCs w:val="24"/>
                <w:u w:val="single"/>
              </w:rPr>
            </w:pPr>
            <w:r w:rsidRPr="00EA14F9">
              <w:rPr>
                <w:rFonts w:ascii="文鼎粗隸" w:eastAsia="文鼎粗隸" w:hAnsi="文鼎粗隸" w:cs="標楷體" w:hint="eastAsia"/>
                <w:color w:val="0070C0"/>
                <w:szCs w:val="24"/>
                <w:u w:val="single"/>
              </w:rPr>
              <w:t>聲音猜猜看：</w:t>
            </w:r>
          </w:p>
          <w:p w:rsidR="00242E9B" w:rsidRPr="00EA14F9" w:rsidRDefault="00242E9B" w:rsidP="008A6C2E">
            <w:pPr>
              <w:pStyle w:val="a4"/>
              <w:spacing w:line="0" w:lineRule="atLeast"/>
              <w:ind w:leftChars="0" w:left="360"/>
              <w:rPr>
                <w:rFonts w:ascii="文鼎粗隸" w:eastAsia="文鼎粗隸" w:hAnsi="文鼎粗隸" w:cs="標楷體" w:hint="eastAsia"/>
                <w:color w:val="0070C0"/>
                <w:szCs w:val="24"/>
              </w:rPr>
            </w:pPr>
            <w:r w:rsidRPr="00EA14F9">
              <w:rPr>
                <w:rFonts w:ascii="文鼎粗隸" w:eastAsia="文鼎粗隸" w:hAnsi="文鼎粗隸" w:cs="標楷體" w:hint="eastAsia"/>
                <w:color w:val="0070C0"/>
                <w:szCs w:val="24"/>
              </w:rPr>
              <w:t>豎起小耳朵聽聽看，這是什麼聲音？</w:t>
            </w:r>
          </w:p>
          <w:p w:rsidR="00242E9B" w:rsidRPr="00EA14F9" w:rsidRDefault="00242E9B" w:rsidP="00242E9B">
            <w:pPr>
              <w:pStyle w:val="a4"/>
              <w:numPr>
                <w:ilvl w:val="0"/>
                <w:numId w:val="9"/>
              </w:numPr>
              <w:spacing w:line="0" w:lineRule="atLeast"/>
              <w:ind w:leftChars="0"/>
              <w:rPr>
                <w:rFonts w:ascii="文鼎粗隸" w:eastAsia="文鼎粗隸" w:hAnsi="文鼎粗隸" w:cs="標楷體" w:hint="eastAsia"/>
                <w:color w:val="FF6600"/>
                <w:szCs w:val="24"/>
                <w:u w:val="single"/>
              </w:rPr>
            </w:pPr>
            <w:proofErr w:type="gramStart"/>
            <w:r w:rsidRPr="00EA14F9">
              <w:rPr>
                <w:rFonts w:ascii="文鼎粗隸" w:eastAsia="文鼎粗隸" w:hAnsi="文鼎粗隸" w:cs="標楷體" w:hint="eastAsia"/>
                <w:color w:val="FF6600"/>
                <w:szCs w:val="24"/>
                <w:u w:val="single"/>
              </w:rPr>
              <w:t>繪本玩聲音</w:t>
            </w:r>
            <w:proofErr w:type="gramEnd"/>
            <w:r w:rsidRPr="00EA14F9">
              <w:rPr>
                <w:rFonts w:ascii="文鼎粗隸" w:eastAsia="文鼎粗隸" w:hAnsi="文鼎粗隸" w:cs="標楷體" w:hint="eastAsia"/>
                <w:color w:val="FF6600"/>
                <w:szCs w:val="24"/>
                <w:u w:val="single"/>
              </w:rPr>
              <w:t>：</w:t>
            </w:r>
          </w:p>
          <w:p w:rsidR="00242E9B" w:rsidRPr="00EA14F9" w:rsidRDefault="00242E9B" w:rsidP="00242E9B">
            <w:pPr>
              <w:pStyle w:val="a4"/>
              <w:spacing w:line="0" w:lineRule="atLeast"/>
              <w:ind w:leftChars="0" w:left="360"/>
              <w:rPr>
                <w:rFonts w:ascii="文鼎粗隸" w:eastAsia="文鼎粗隸" w:hAnsi="文鼎粗隸" w:cs="標楷體" w:hint="eastAsia"/>
                <w:szCs w:val="24"/>
              </w:rPr>
            </w:pPr>
            <w:r w:rsidRPr="00EA14F9">
              <w:rPr>
                <w:rFonts w:ascii="文鼎粗隸" w:eastAsia="文鼎粗隸" w:hAnsi="文鼎粗隸" w:cs="標楷體" w:hint="eastAsia"/>
                <w:color w:val="FF6600"/>
                <w:szCs w:val="24"/>
              </w:rPr>
              <w:t>聽</w:t>
            </w:r>
            <w:proofErr w:type="gramStart"/>
            <w:r w:rsidRPr="00EA14F9">
              <w:rPr>
                <w:rFonts w:ascii="文鼎粗隸" w:eastAsia="文鼎粗隸" w:hAnsi="文鼎粗隸" w:cs="標楷體" w:hint="eastAsia"/>
                <w:color w:val="FF6600"/>
                <w:szCs w:val="24"/>
              </w:rPr>
              <w:t>彥</w:t>
            </w:r>
            <w:proofErr w:type="gramEnd"/>
            <w:r w:rsidRPr="00EA14F9">
              <w:rPr>
                <w:rFonts w:ascii="文鼎粗隸" w:eastAsia="文鼎粗隸" w:hAnsi="文鼎粗隸" w:cs="標楷體" w:hint="eastAsia"/>
                <w:color w:val="FF6600"/>
                <w:szCs w:val="24"/>
              </w:rPr>
              <w:t>如姐姐說故事，</w:t>
            </w:r>
            <w:proofErr w:type="gramStart"/>
            <w:r w:rsidRPr="00EA14F9">
              <w:rPr>
                <w:rFonts w:ascii="文鼎粗隸" w:eastAsia="文鼎粗隸" w:hAnsi="文鼎粗隸" w:cs="標楷體" w:hint="eastAsia"/>
                <w:color w:val="FF6600"/>
                <w:szCs w:val="24"/>
              </w:rPr>
              <w:t>一</w:t>
            </w:r>
            <w:proofErr w:type="gramEnd"/>
            <w:r w:rsidRPr="00EA14F9">
              <w:rPr>
                <w:rFonts w:ascii="文鼎粗隸" w:eastAsia="文鼎粗隸" w:hAnsi="文鼎粗隸" w:cs="標楷體" w:hint="eastAsia"/>
                <w:color w:val="FF6600"/>
                <w:szCs w:val="24"/>
              </w:rPr>
              <w:t>起來變「聲」!</w:t>
            </w:r>
          </w:p>
        </w:tc>
        <w:tc>
          <w:tcPr>
            <w:tcW w:w="1620" w:type="dxa"/>
            <w:tcBorders>
              <w:top w:val="single" w:sz="8" w:space="0" w:color="auto"/>
              <w:left w:val="single" w:sz="8" w:space="0" w:color="auto"/>
              <w:bottom w:val="single" w:sz="8" w:space="0" w:color="auto"/>
              <w:right w:val="single" w:sz="12" w:space="0" w:color="auto"/>
            </w:tcBorders>
            <w:shd w:val="clear" w:color="auto" w:fill="FBE4D5" w:themeFill="accent2" w:themeFillTint="33"/>
            <w:vAlign w:val="center"/>
            <w:hideMark/>
          </w:tcPr>
          <w:p w:rsidR="00242E9B" w:rsidRPr="00EA14F9" w:rsidRDefault="00242E9B" w:rsidP="008A6C2E">
            <w:pPr>
              <w:autoSpaceDE w:val="0"/>
              <w:autoSpaceDN w:val="0"/>
              <w:adjustRightInd w:val="0"/>
              <w:spacing w:line="0" w:lineRule="atLeast"/>
              <w:jc w:val="center"/>
              <w:rPr>
                <w:rFonts w:ascii="文鼎粗隸" w:eastAsia="文鼎粗隸" w:hAnsi="文鼎粗隸" w:cs="標楷體" w:hint="eastAsia"/>
                <w:szCs w:val="24"/>
                <w:lang w:val="zh-TW"/>
              </w:rPr>
            </w:pPr>
            <w:proofErr w:type="gramStart"/>
            <w:r w:rsidRPr="00EA14F9">
              <w:rPr>
                <w:rFonts w:ascii="文鼎粗隸" w:eastAsia="文鼎粗隸" w:hAnsi="文鼎粗隸" w:cs="標楷體" w:hint="eastAsia"/>
                <w:color w:val="833C0B" w:themeColor="accent2" w:themeShade="80"/>
                <w:szCs w:val="24"/>
                <w:lang w:val="zh-TW"/>
              </w:rPr>
              <w:t>彥</w:t>
            </w:r>
            <w:proofErr w:type="gramEnd"/>
            <w:r w:rsidRPr="00EA14F9">
              <w:rPr>
                <w:rFonts w:ascii="文鼎粗隸" w:eastAsia="文鼎粗隸" w:hAnsi="文鼎粗隸" w:cs="標楷體" w:hint="eastAsia"/>
                <w:color w:val="833C0B" w:themeColor="accent2" w:themeShade="80"/>
                <w:szCs w:val="24"/>
                <w:lang w:val="zh-TW"/>
              </w:rPr>
              <w:t>如姐姐</w:t>
            </w:r>
          </w:p>
        </w:tc>
      </w:tr>
    </w:tbl>
    <w:p w:rsidR="00120D83" w:rsidRDefault="00120D83" w:rsidP="007E4490">
      <w:pPr>
        <w:rPr>
          <w:rFonts w:ascii="文鼎粗行楷" w:eastAsia="文鼎粗行楷" w:hAnsi="文鼎粗行楷" w:hint="eastAsia"/>
          <w:color w:val="C00000"/>
        </w:rPr>
      </w:pPr>
    </w:p>
    <w:p w:rsidR="001F2327" w:rsidRPr="00EA14F9" w:rsidRDefault="001F2327" w:rsidP="001F2327">
      <w:pPr>
        <w:pStyle w:val="a4"/>
        <w:numPr>
          <w:ilvl w:val="0"/>
          <w:numId w:val="3"/>
        </w:numPr>
        <w:ind w:leftChars="0"/>
        <w:rPr>
          <w:rFonts w:ascii="標楷體" w:eastAsia="標楷體" w:hAnsi="標楷體"/>
          <w:color w:val="833C0B" w:themeColor="accent2" w:themeShade="80"/>
        </w:rPr>
      </w:pPr>
      <w:r w:rsidRPr="00EA14F9">
        <w:rPr>
          <w:rFonts w:ascii="標楷體" w:eastAsia="標楷體" w:hAnsi="標楷體" w:hint="eastAsia"/>
          <w:b/>
          <w:color w:val="833C0B" w:themeColor="accent2" w:themeShade="80"/>
        </w:rPr>
        <w:t>活動帶領人：</w:t>
      </w:r>
      <w:r w:rsidR="000225ED" w:rsidRPr="00EA14F9">
        <w:rPr>
          <w:rFonts w:ascii="標楷體" w:eastAsia="標楷體" w:hAnsi="標楷體"/>
          <w:color w:val="833C0B" w:themeColor="accent2" w:themeShade="80"/>
        </w:rPr>
        <w:t xml:space="preserve"> </w:t>
      </w:r>
    </w:p>
    <w:p w:rsidR="00F72C24" w:rsidRPr="00CE468E" w:rsidRDefault="00242E9B" w:rsidP="000225ED">
      <w:pPr>
        <w:autoSpaceDE w:val="0"/>
        <w:autoSpaceDN w:val="0"/>
        <w:adjustRightInd w:val="0"/>
        <w:spacing w:line="0" w:lineRule="atLeast"/>
        <w:rPr>
          <w:rFonts w:ascii="文鼎粗行楷" w:eastAsia="文鼎粗行楷" w:hAnsi="文鼎粗行楷" w:cs="Arial"/>
          <w:color w:val="833C0B" w:themeColor="accent2" w:themeShade="80"/>
          <w:szCs w:val="24"/>
          <w:shd w:val="clear" w:color="auto" w:fill="FFFFFF"/>
        </w:rPr>
      </w:pPr>
      <w:bookmarkStart w:id="1" w:name="_Hlk518660631"/>
      <w:proofErr w:type="gramStart"/>
      <w:r w:rsidRPr="00CE468E">
        <w:rPr>
          <w:rFonts w:ascii="文鼎粗行楷" w:eastAsia="文鼎粗行楷" w:hAnsi="文鼎粗行楷" w:cs="標楷體" w:hint="eastAsia"/>
          <w:b/>
          <w:bCs/>
          <w:color w:val="833C0B" w:themeColor="accent2" w:themeShade="80"/>
          <w:szCs w:val="24"/>
          <w:lang w:val="zh-TW"/>
        </w:rPr>
        <w:t>彥</w:t>
      </w:r>
      <w:proofErr w:type="gramEnd"/>
      <w:r w:rsidRPr="00CE468E">
        <w:rPr>
          <w:rFonts w:ascii="文鼎粗行楷" w:eastAsia="文鼎粗行楷" w:hAnsi="文鼎粗行楷" w:cs="標楷體" w:hint="eastAsia"/>
          <w:b/>
          <w:bCs/>
          <w:color w:val="833C0B" w:themeColor="accent2" w:themeShade="80"/>
          <w:szCs w:val="24"/>
          <w:lang w:val="zh-TW"/>
        </w:rPr>
        <w:t>如姐姐</w:t>
      </w:r>
      <w:r w:rsidRPr="00CE468E">
        <w:rPr>
          <w:rFonts w:ascii="文鼎粗行楷" w:eastAsia="文鼎粗行楷" w:hAnsi="文鼎粗行楷" w:cs="標楷體" w:hint="eastAsia"/>
          <w:color w:val="833C0B" w:themeColor="accent2" w:themeShade="80"/>
          <w:szCs w:val="24"/>
          <w:lang w:val="zh-TW"/>
        </w:rPr>
        <w:t>/</w:t>
      </w:r>
      <w:r w:rsidRPr="00CE468E">
        <w:rPr>
          <w:rFonts w:ascii="文鼎粗行楷" w:eastAsia="文鼎粗行楷" w:hAnsi="文鼎粗行楷" w:cs="Open Sans"/>
          <w:color w:val="833C0B" w:themeColor="accent2" w:themeShade="80"/>
          <w:sz w:val="26"/>
          <w:szCs w:val="26"/>
          <w:shd w:val="clear" w:color="auto" w:fill="FFFFFF"/>
        </w:rPr>
        <w:t xml:space="preserve"> </w:t>
      </w:r>
      <w:r w:rsidRPr="00CE468E">
        <w:rPr>
          <w:rFonts w:ascii="文鼎粗行楷" w:eastAsia="文鼎粗行楷" w:hAnsi="文鼎粗行楷" w:cs="標楷體"/>
          <w:color w:val="833C0B" w:themeColor="accent2" w:themeShade="80"/>
          <w:szCs w:val="24"/>
          <w:lang w:val="zh-TW"/>
        </w:rPr>
        <w:t>FM96.7環宇廣播電台《童話夢想家》節目主持人</w:t>
      </w:r>
      <w:r w:rsidRPr="00CE468E">
        <w:rPr>
          <w:rFonts w:ascii="文鼎粗行楷" w:eastAsia="文鼎粗行楷" w:hAnsi="文鼎粗行楷" w:cs="標楷體" w:hint="eastAsia"/>
          <w:color w:val="833C0B" w:themeColor="accent2" w:themeShade="80"/>
          <w:szCs w:val="24"/>
          <w:lang w:val="zh-TW"/>
        </w:rPr>
        <w:t>、</w:t>
      </w:r>
      <w:r w:rsidRPr="00CE468E">
        <w:rPr>
          <w:rFonts w:ascii="文鼎粗行楷" w:eastAsia="文鼎粗行楷" w:hAnsi="文鼎粗行楷" w:cs="標楷體"/>
          <w:color w:val="833C0B" w:themeColor="accent2" w:themeShade="80"/>
          <w:szCs w:val="24"/>
          <w:lang w:val="zh-TW"/>
        </w:rPr>
        <w:t>市立圖書館聲音課程講座講師</w:t>
      </w:r>
    </w:p>
    <w:p w:rsidR="00C96752" w:rsidRDefault="00C96752" w:rsidP="000225ED">
      <w:pPr>
        <w:autoSpaceDE w:val="0"/>
        <w:autoSpaceDN w:val="0"/>
        <w:adjustRightInd w:val="0"/>
        <w:spacing w:line="0" w:lineRule="atLeast"/>
        <w:rPr>
          <w:rFonts w:ascii="標楷體" w:eastAsia="標楷體" w:hAnsi="標楷體" w:cs="Arial"/>
          <w:szCs w:val="24"/>
          <w:shd w:val="clear" w:color="auto" w:fill="FFFFFF"/>
        </w:rPr>
      </w:pPr>
      <w:bookmarkStart w:id="2" w:name="_GoBack"/>
      <w:bookmarkEnd w:id="2"/>
    </w:p>
    <w:p w:rsidR="006579EF" w:rsidRPr="00EA14F9" w:rsidRDefault="00320AC0" w:rsidP="000225ED">
      <w:pPr>
        <w:autoSpaceDE w:val="0"/>
        <w:autoSpaceDN w:val="0"/>
        <w:adjustRightInd w:val="0"/>
        <w:spacing w:line="0" w:lineRule="atLeast"/>
        <w:rPr>
          <w:rFonts w:ascii="標楷體" w:eastAsia="標楷體" w:hAnsi="標楷體" w:cs="Arial"/>
          <w:szCs w:val="24"/>
          <w:shd w:val="clear" w:color="auto" w:fill="FFFFFF"/>
        </w:rPr>
      </w:pPr>
      <w:r w:rsidRPr="00EA14F9">
        <w:rPr>
          <w:rFonts w:ascii="標楷體" w:eastAsia="標楷體" w:hAnsi="標楷體" w:hint="eastAsia"/>
        </w:rPr>
        <w:t>備註：請報名學員於1</w:t>
      </w:r>
      <w:r w:rsidRPr="00EA14F9">
        <w:rPr>
          <w:rFonts w:ascii="標楷體" w:eastAsia="標楷體" w:hAnsi="標楷體" w:hint="eastAsia"/>
        </w:rPr>
        <w:t>0</w:t>
      </w:r>
      <w:r w:rsidRPr="00EA14F9">
        <w:rPr>
          <w:rFonts w:ascii="標楷體" w:eastAsia="標楷體" w:hAnsi="標楷體" w:hint="eastAsia"/>
        </w:rPr>
        <w:t>:10前完成報到，逾時則無法上本堂課程。另如報名後，無法參加者，請於活動3天前通知本中心，如未通知，則日後1個月內不得報名中心所開設之親職活動。</w:t>
      </w:r>
    </w:p>
    <w:p w:rsidR="006579EF" w:rsidRDefault="007441B3" w:rsidP="000225ED">
      <w:pPr>
        <w:autoSpaceDE w:val="0"/>
        <w:autoSpaceDN w:val="0"/>
        <w:adjustRightInd w:val="0"/>
        <w:spacing w:line="0" w:lineRule="atLeast"/>
        <w:rPr>
          <w:rFonts w:ascii="標楷體" w:eastAsia="標楷體" w:hAnsi="標楷體" w:cs="Arial" w:hint="eastAsia"/>
          <w:szCs w:val="24"/>
          <w:shd w:val="clear" w:color="auto" w:fill="FFFFFF"/>
        </w:rPr>
      </w:pPr>
      <w:r w:rsidRPr="004F447F">
        <w:rPr>
          <w:rFonts w:cs="Arial" w:hint="eastAsia"/>
          <w:bCs/>
          <w:noProof/>
          <w:kern w:val="0"/>
          <w:sz w:val="36"/>
          <w:szCs w:val="36"/>
        </w:rPr>
        <mc:AlternateContent>
          <mc:Choice Requires="wps">
            <w:drawing>
              <wp:anchor distT="0" distB="0" distL="114300" distR="114300" simplePos="0" relativeHeight="251658240" behindDoc="0" locked="0" layoutInCell="1" allowOverlap="1" wp14:anchorId="683A2FD5" wp14:editId="1B49F777">
                <wp:simplePos x="0" y="0"/>
                <wp:positionH relativeFrom="margin">
                  <wp:posOffset>6044565</wp:posOffset>
                </wp:positionH>
                <wp:positionV relativeFrom="paragraph">
                  <wp:posOffset>7620</wp:posOffset>
                </wp:positionV>
                <wp:extent cx="554355" cy="365760"/>
                <wp:effectExtent l="0" t="0" r="17145"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5760"/>
                        </a:xfrm>
                        <a:prstGeom prst="rect">
                          <a:avLst/>
                        </a:prstGeom>
                        <a:solidFill>
                          <a:srgbClr val="FFFFFF"/>
                        </a:solidFill>
                        <a:ln w="9525">
                          <a:solidFill>
                            <a:srgbClr val="000000"/>
                          </a:solidFill>
                          <a:miter lim="800000"/>
                          <a:headEnd/>
                          <a:tailEnd/>
                        </a:ln>
                      </wps:spPr>
                      <wps:txbx>
                        <w:txbxContent>
                          <w:p w:rsidR="009C3B70" w:rsidRPr="00B70687" w:rsidRDefault="009C3B70" w:rsidP="009C3B70">
                            <w:pPr>
                              <w:snapToGrid w:val="0"/>
                              <w:rPr>
                                <w:sz w:val="28"/>
                                <w:szCs w:val="28"/>
                              </w:rPr>
                            </w:pPr>
                            <w:r>
                              <w:rPr>
                                <w:rFonts w:ascii="標楷體" w:eastAsia="標楷體" w:hAnsi="標楷體" w:hint="eastAsia"/>
                                <w:b/>
                                <w:sz w:val="28"/>
                                <w:szCs w:val="28"/>
                              </w:rPr>
                              <w:t>廣告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A2FD5" id="_x0000_t202" coordsize="21600,21600" o:spt="202" path="m,l,21600r21600,l21600,xe">
                <v:stroke joinstyle="miter"/>
                <v:path gradientshapeok="t" o:connecttype="rect"/>
              </v:shapetype>
              <v:shape id="文字方塊 3" o:spid="_x0000_s1026" type="#_x0000_t202" style="position:absolute;margin-left:475.95pt;margin-top:.6pt;width:43.65pt;height: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">
                <v:textbox>
                  <w:txbxContent>
                    <w:p w:rsidR="009C3B70" w:rsidRPr="00B70687" w:rsidRDefault="009C3B70" w:rsidP="009C3B70">
                      <w:pPr>
                        <w:snapToGrid w:val="0"/>
                        <w:rPr>
                          <w:sz w:val="28"/>
                          <w:szCs w:val="28"/>
                        </w:rPr>
                      </w:pPr>
                      <w:r>
                        <w:rPr>
                          <w:rFonts w:ascii="標楷體" w:eastAsia="標楷體" w:hAnsi="標楷體" w:hint="eastAsia"/>
                          <w:b/>
                          <w:sz w:val="28"/>
                          <w:szCs w:val="28"/>
                        </w:rPr>
                        <w:t>廣告</w:t>
                      </w:r>
                    </w:p>
                  </w:txbxContent>
                </v:textbox>
                <w10:wrap anchorx="margin"/>
              </v:shape>
            </w:pict>
          </mc:Fallback>
        </mc:AlternateContent>
      </w:r>
    </w:p>
    <w:bookmarkEnd w:id="1"/>
    <w:p w:rsidR="00320AC0" w:rsidRDefault="0043780F" w:rsidP="00B7741E">
      <w:pPr>
        <w:spacing w:line="200" w:lineRule="exact"/>
        <w:jc w:val="center"/>
        <w:rPr>
          <w:rFonts w:ascii="標楷體" w:eastAsia="標楷體" w:hAnsi="標楷體" w:hint="eastAsia"/>
          <w:sz w:val="20"/>
          <w:szCs w:val="20"/>
        </w:rPr>
      </w:pPr>
      <w:r w:rsidRPr="0028503C">
        <w:rPr>
          <w:rFonts w:ascii="標楷體" w:eastAsia="標楷體" w:hAnsi="標楷體" w:hint="eastAsia"/>
          <w:sz w:val="20"/>
          <w:szCs w:val="20"/>
        </w:rPr>
        <w:t xml:space="preserve">指導單位：教育部  </w:t>
      </w:r>
      <w:r w:rsidR="00F63F94">
        <w:rPr>
          <w:rFonts w:ascii="標楷體" w:eastAsia="標楷體" w:hAnsi="標楷體" w:hint="eastAsia"/>
          <w:sz w:val="20"/>
          <w:szCs w:val="20"/>
        </w:rPr>
        <w:t xml:space="preserve"> </w:t>
      </w:r>
      <w:r w:rsidR="000D08BB" w:rsidRPr="0028503C">
        <w:rPr>
          <w:rFonts w:ascii="標楷體" w:eastAsia="標楷體" w:hAnsi="標楷體" w:hint="eastAsia"/>
          <w:sz w:val="20"/>
          <w:szCs w:val="20"/>
        </w:rPr>
        <w:t>主辦單位：基隆市政府</w:t>
      </w:r>
      <w:r w:rsidR="009C3B70" w:rsidRPr="0028503C">
        <w:rPr>
          <w:rFonts w:ascii="標楷體" w:eastAsia="標楷體" w:hAnsi="標楷體" w:hint="eastAsia"/>
          <w:sz w:val="20"/>
          <w:szCs w:val="20"/>
        </w:rPr>
        <w:t xml:space="preserve"> </w:t>
      </w:r>
      <w:r w:rsidR="00787AFC" w:rsidRPr="0028503C">
        <w:rPr>
          <w:rFonts w:ascii="標楷體" w:eastAsia="標楷體" w:hAnsi="標楷體"/>
          <w:sz w:val="20"/>
          <w:szCs w:val="20"/>
        </w:rPr>
        <w:t xml:space="preserve"> </w:t>
      </w:r>
      <w:r w:rsidR="00F63F94">
        <w:rPr>
          <w:rFonts w:ascii="標楷體" w:eastAsia="標楷體" w:hAnsi="標楷體" w:hint="eastAsia"/>
          <w:sz w:val="20"/>
          <w:szCs w:val="20"/>
        </w:rPr>
        <w:t xml:space="preserve"> </w:t>
      </w:r>
      <w:r w:rsidRPr="0028503C">
        <w:rPr>
          <w:rFonts w:ascii="標楷體" w:eastAsia="標楷體" w:hAnsi="標楷體" w:hint="eastAsia"/>
          <w:sz w:val="20"/>
          <w:szCs w:val="20"/>
        </w:rPr>
        <w:t>承辦單位：基隆市家庭教育中心</w:t>
      </w:r>
      <w:r w:rsidR="007441B3">
        <w:rPr>
          <w:rFonts w:ascii="標楷體" w:eastAsia="標楷體" w:hAnsi="標楷體"/>
          <w:noProof/>
          <w:sz w:val="20"/>
          <w:szCs w:val="20"/>
        </w:rPr>
        <w:drawing>
          <wp:anchor distT="0" distB="0" distL="114300" distR="114300" simplePos="0" relativeHeight="251664384" behindDoc="1" locked="0" layoutInCell="1" allowOverlap="1" wp14:anchorId="35BDEA45" wp14:editId="51D12A37">
            <wp:simplePos x="0" y="0"/>
            <wp:positionH relativeFrom="margin">
              <wp:posOffset>4993005</wp:posOffset>
            </wp:positionH>
            <wp:positionV relativeFrom="paragraph">
              <wp:posOffset>57785</wp:posOffset>
            </wp:positionV>
            <wp:extent cx="1104900" cy="828675"/>
            <wp:effectExtent l="0" t="0" r="0"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801cd0ca61588438a1b002f181450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14:sizeRelH relativeFrom="margin">
              <wp14:pctWidth>0</wp14:pctWidth>
            </wp14:sizeRelH>
            <wp14:sizeRelV relativeFrom="margin">
              <wp14:pctHeight>0</wp14:pctHeight>
            </wp14:sizeRelV>
          </wp:anchor>
        </w:drawing>
      </w:r>
      <w:r w:rsidR="007441B3">
        <w:rPr>
          <w:rFonts w:ascii="標楷體" w:eastAsia="標楷體" w:hAnsi="標楷體"/>
          <w:noProof/>
          <w:sz w:val="20"/>
          <w:szCs w:val="20"/>
        </w:rPr>
        <w:drawing>
          <wp:anchor distT="0" distB="0" distL="114300" distR="114300" simplePos="0" relativeHeight="251662336" behindDoc="1" locked="0" layoutInCell="1" allowOverlap="1">
            <wp:simplePos x="0" y="0"/>
            <wp:positionH relativeFrom="margin">
              <wp:posOffset>154305</wp:posOffset>
            </wp:positionH>
            <wp:positionV relativeFrom="paragraph">
              <wp:posOffset>69215</wp:posOffset>
            </wp:positionV>
            <wp:extent cx="1089660" cy="817245"/>
            <wp:effectExtent l="0" t="0" r="0"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801cd0ca61588438a1b002f181450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817245"/>
                    </a:xfrm>
                    <a:prstGeom prst="rect">
                      <a:avLst/>
                    </a:prstGeom>
                  </pic:spPr>
                </pic:pic>
              </a:graphicData>
            </a:graphic>
            <wp14:sizeRelH relativeFrom="margin">
              <wp14:pctWidth>0</wp14:pctWidth>
            </wp14:sizeRelH>
            <wp14:sizeRelV relativeFrom="margin">
              <wp14:pctHeight>0</wp14:pctHeight>
            </wp14:sizeRelV>
          </wp:anchor>
        </w:drawing>
      </w:r>
    </w:p>
    <w:p w:rsidR="007441B3" w:rsidRPr="007441B3" w:rsidRDefault="007441B3" w:rsidP="00542A02">
      <w:pPr>
        <w:spacing w:line="200" w:lineRule="exact"/>
        <w:rPr>
          <w:rFonts w:ascii="標楷體" w:eastAsia="標楷體" w:hAnsi="標楷體" w:hint="eastAsia"/>
          <w:sz w:val="20"/>
          <w:szCs w:val="20"/>
        </w:rPr>
      </w:pPr>
    </w:p>
    <w:p w:rsidR="00320AC0" w:rsidRDefault="00320AC0" w:rsidP="00320AC0">
      <w:pPr>
        <w:adjustRightInd w:val="0"/>
        <w:snapToGrid w:val="0"/>
        <w:jc w:val="center"/>
        <w:rPr>
          <w:rFonts w:ascii="標楷體" w:eastAsia="標楷體" w:hAnsi="標楷體"/>
          <w:b/>
          <w:sz w:val="28"/>
          <w:szCs w:val="28"/>
          <w:u w:val="single"/>
        </w:rPr>
      </w:pPr>
      <w:proofErr w:type="gramStart"/>
      <w:r>
        <w:rPr>
          <w:rFonts w:ascii="標楷體" w:eastAsia="標楷體" w:hAnsi="標楷體" w:hint="eastAsia"/>
          <w:b/>
          <w:sz w:val="28"/>
          <w:szCs w:val="28"/>
        </w:rPr>
        <w:t>108</w:t>
      </w:r>
      <w:proofErr w:type="gramEnd"/>
      <w:r>
        <w:rPr>
          <w:rFonts w:ascii="標楷體" w:eastAsia="標楷體" w:hAnsi="標楷體" w:hint="eastAsia"/>
          <w:b/>
          <w:sz w:val="28"/>
          <w:szCs w:val="28"/>
        </w:rPr>
        <w:t xml:space="preserve">年度推展家庭教育-親職教育計畫 報名表  </w:t>
      </w:r>
    </w:p>
    <w:p w:rsidR="00320AC0" w:rsidRPr="00320AC0" w:rsidRDefault="00320AC0" w:rsidP="00320AC0">
      <w:pPr>
        <w:adjustRightInd w:val="0"/>
        <w:snapToGrid w:val="0"/>
        <w:jc w:val="center"/>
        <w:rPr>
          <w:rFonts w:ascii="標楷體" w:eastAsia="標楷體" w:hAnsi="標楷體"/>
          <w:b/>
          <w:sz w:val="28"/>
          <w:szCs w:val="28"/>
        </w:rPr>
      </w:pPr>
      <w:r>
        <w:rPr>
          <w:rFonts w:ascii="標楷體" w:eastAsia="標楷體" w:hAnsi="標楷體" w:hint="eastAsia"/>
          <w:b/>
          <w:sz w:val="28"/>
          <w:szCs w:val="28"/>
        </w:rPr>
        <w:t>R</w:t>
      </w:r>
      <w:r>
        <w:rPr>
          <w:rFonts w:ascii="標楷體" w:eastAsia="標楷體" w:hAnsi="標楷體"/>
          <w:b/>
          <w:sz w:val="28"/>
          <w:szCs w:val="28"/>
        </w:rPr>
        <w:t>eading Time</w:t>
      </w:r>
      <w:r>
        <w:rPr>
          <w:rFonts w:ascii="標楷體" w:eastAsia="標楷體" w:hAnsi="標楷體" w:hint="eastAsia"/>
          <w:b/>
          <w:sz w:val="28"/>
          <w:szCs w:val="28"/>
        </w:rPr>
        <w:t>親子</w:t>
      </w:r>
      <w:r>
        <w:rPr>
          <w:rFonts w:ascii="標楷體" w:eastAsia="標楷體" w:hAnsi="標楷體" w:hint="eastAsia"/>
          <w:b/>
          <w:sz w:val="28"/>
          <w:szCs w:val="28"/>
        </w:rPr>
        <w:t>(職</w:t>
      </w:r>
      <w:r>
        <w:rPr>
          <w:rFonts w:ascii="標楷體" w:eastAsia="標楷體" w:hAnsi="標楷體"/>
          <w:b/>
          <w:sz w:val="28"/>
          <w:szCs w:val="28"/>
        </w:rPr>
        <w:t>)</w:t>
      </w:r>
      <w:r>
        <w:rPr>
          <w:rFonts w:ascii="標楷體" w:eastAsia="標楷體" w:hAnsi="標楷體" w:hint="eastAsia"/>
          <w:b/>
          <w:sz w:val="28"/>
          <w:szCs w:val="28"/>
        </w:rPr>
        <w:t>閱讀時光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50"/>
        <w:gridCol w:w="861"/>
        <w:gridCol w:w="396"/>
        <w:gridCol w:w="596"/>
        <w:gridCol w:w="3113"/>
      </w:tblGrid>
      <w:tr w:rsidR="00320AC0" w:rsidTr="00EA14F9">
        <w:trPr>
          <w:trHeight w:val="47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320AC0" w:rsidRDefault="00320AC0" w:rsidP="008A6C2E">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家長姓名</w:t>
            </w:r>
          </w:p>
        </w:tc>
        <w:tc>
          <w:tcPr>
            <w:tcW w:w="4111" w:type="dxa"/>
            <w:gridSpan w:val="2"/>
            <w:tcBorders>
              <w:top w:val="single" w:sz="4" w:space="0" w:color="auto"/>
              <w:left w:val="single" w:sz="4" w:space="0" w:color="auto"/>
              <w:bottom w:val="single" w:sz="4" w:space="0" w:color="auto"/>
              <w:right w:val="single" w:sz="4" w:space="0" w:color="auto"/>
            </w:tcBorders>
          </w:tcPr>
          <w:p w:rsidR="00320AC0" w:rsidRDefault="00320AC0" w:rsidP="008A6C2E">
            <w:pPr>
              <w:adjustRightInd w:val="0"/>
              <w:snapToGrid w:val="0"/>
              <w:rPr>
                <w:rFonts w:ascii="標楷體" w:eastAsia="標楷體" w:hAnsi="標楷體"/>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20AC0" w:rsidRDefault="00320AC0" w:rsidP="008A6C2E">
            <w:pPr>
              <w:adjustRightInd w:val="0"/>
              <w:snapToGrid w:val="0"/>
              <w:spacing w:line="260" w:lineRule="exact"/>
              <w:jc w:val="center"/>
              <w:rPr>
                <w:rFonts w:ascii="標楷體" w:eastAsia="標楷體" w:hAnsi="標楷體"/>
                <w:spacing w:val="-20"/>
                <w:sz w:val="28"/>
                <w:szCs w:val="28"/>
              </w:rPr>
            </w:pPr>
            <w:r>
              <w:rPr>
                <w:rFonts w:ascii="標楷體" w:eastAsia="標楷體" w:hAnsi="標楷體" w:hint="eastAsia"/>
                <w:spacing w:val="-20"/>
                <w:sz w:val="28"/>
                <w:szCs w:val="28"/>
              </w:rPr>
              <w:t>年齡</w:t>
            </w:r>
          </w:p>
        </w:tc>
        <w:tc>
          <w:tcPr>
            <w:tcW w:w="3113" w:type="dxa"/>
            <w:tcBorders>
              <w:top w:val="single" w:sz="4" w:space="0" w:color="auto"/>
              <w:left w:val="single" w:sz="4" w:space="0" w:color="auto"/>
              <w:bottom w:val="single" w:sz="4" w:space="0" w:color="auto"/>
              <w:right w:val="single" w:sz="4" w:space="0" w:color="auto"/>
            </w:tcBorders>
          </w:tcPr>
          <w:p w:rsidR="00320AC0" w:rsidRDefault="00320AC0" w:rsidP="008A6C2E">
            <w:pPr>
              <w:adjustRightInd w:val="0"/>
              <w:snapToGrid w:val="0"/>
              <w:rPr>
                <w:rFonts w:ascii="標楷體" w:eastAsia="標楷體" w:hAnsi="標楷體"/>
                <w:sz w:val="28"/>
                <w:szCs w:val="28"/>
              </w:rPr>
            </w:pPr>
          </w:p>
        </w:tc>
      </w:tr>
      <w:tr w:rsidR="00320AC0" w:rsidTr="00EA14F9">
        <w:trPr>
          <w:trHeight w:val="379"/>
          <w:jc w:val="center"/>
        </w:trPr>
        <w:tc>
          <w:tcPr>
            <w:tcW w:w="1696" w:type="dxa"/>
            <w:tcBorders>
              <w:top w:val="single" w:sz="4" w:space="0" w:color="auto"/>
              <w:left w:val="single" w:sz="4" w:space="0" w:color="auto"/>
              <w:bottom w:val="single" w:sz="4" w:space="0" w:color="auto"/>
              <w:right w:val="single" w:sz="4" w:space="0" w:color="auto"/>
            </w:tcBorders>
            <w:vAlign w:val="center"/>
          </w:tcPr>
          <w:p w:rsidR="00320AC0" w:rsidRDefault="00320AC0" w:rsidP="008A6C2E">
            <w:pPr>
              <w:adjustRightInd w:val="0"/>
              <w:snapToGrid w:val="0"/>
              <w:spacing w:line="260" w:lineRule="exact"/>
              <w:rPr>
                <w:rFonts w:ascii="標楷體" w:eastAsia="標楷體" w:hAnsi="標楷體"/>
                <w:spacing w:val="-20"/>
                <w:sz w:val="28"/>
                <w:szCs w:val="28"/>
              </w:rPr>
            </w:pPr>
            <w:r>
              <w:rPr>
                <w:rFonts w:ascii="標楷體" w:eastAsia="標楷體" w:hAnsi="標楷體" w:hint="eastAsia"/>
                <w:spacing w:val="-20"/>
                <w:sz w:val="28"/>
                <w:szCs w:val="28"/>
              </w:rPr>
              <w:t>孩子姓名</w:t>
            </w:r>
          </w:p>
        </w:tc>
        <w:tc>
          <w:tcPr>
            <w:tcW w:w="4111" w:type="dxa"/>
            <w:gridSpan w:val="2"/>
            <w:tcBorders>
              <w:top w:val="single" w:sz="4" w:space="0" w:color="auto"/>
              <w:left w:val="single" w:sz="4" w:space="0" w:color="auto"/>
              <w:bottom w:val="single" w:sz="4" w:space="0" w:color="auto"/>
              <w:right w:val="single" w:sz="4" w:space="0" w:color="auto"/>
            </w:tcBorders>
          </w:tcPr>
          <w:p w:rsidR="00320AC0" w:rsidRDefault="00320AC0" w:rsidP="008A6C2E">
            <w:pPr>
              <w:adjustRightInd w:val="0"/>
              <w:snapToGrid w:val="0"/>
              <w:rPr>
                <w:rFonts w:ascii="標楷體" w:eastAsia="標楷體" w:hAnsi="標楷體"/>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20AC0" w:rsidRDefault="00320AC0" w:rsidP="008A6C2E">
            <w:pPr>
              <w:adjustRightInd w:val="0"/>
              <w:snapToGrid w:val="0"/>
              <w:spacing w:line="260" w:lineRule="exact"/>
              <w:jc w:val="center"/>
              <w:rPr>
                <w:rFonts w:ascii="標楷體" w:eastAsia="標楷體" w:hAnsi="標楷體"/>
                <w:spacing w:val="-20"/>
                <w:sz w:val="28"/>
                <w:szCs w:val="28"/>
              </w:rPr>
            </w:pPr>
            <w:r>
              <w:rPr>
                <w:rFonts w:ascii="標楷體" w:eastAsia="標楷體" w:hAnsi="標楷體" w:hint="eastAsia"/>
                <w:spacing w:val="-20"/>
                <w:sz w:val="28"/>
                <w:szCs w:val="28"/>
              </w:rPr>
              <w:t>年齡</w:t>
            </w:r>
          </w:p>
        </w:tc>
        <w:tc>
          <w:tcPr>
            <w:tcW w:w="3113" w:type="dxa"/>
            <w:tcBorders>
              <w:top w:val="single" w:sz="4" w:space="0" w:color="auto"/>
              <w:left w:val="single" w:sz="4" w:space="0" w:color="auto"/>
              <w:bottom w:val="single" w:sz="4" w:space="0" w:color="auto"/>
              <w:right w:val="single" w:sz="4" w:space="0" w:color="auto"/>
            </w:tcBorders>
          </w:tcPr>
          <w:p w:rsidR="00320AC0" w:rsidRDefault="00320AC0" w:rsidP="008A6C2E">
            <w:pPr>
              <w:adjustRightInd w:val="0"/>
              <w:snapToGrid w:val="0"/>
              <w:rPr>
                <w:rFonts w:ascii="標楷體" w:eastAsia="標楷體" w:hAnsi="標楷體"/>
                <w:sz w:val="28"/>
                <w:szCs w:val="28"/>
              </w:rPr>
            </w:pPr>
          </w:p>
        </w:tc>
      </w:tr>
      <w:tr w:rsidR="00320AC0" w:rsidTr="00EA14F9">
        <w:trPr>
          <w:trHeight w:hRule="exact" w:val="39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320AC0" w:rsidRDefault="00320AC0" w:rsidP="008A6C2E">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電子信箱</w:t>
            </w:r>
          </w:p>
        </w:tc>
        <w:tc>
          <w:tcPr>
            <w:tcW w:w="3250" w:type="dxa"/>
            <w:tcBorders>
              <w:top w:val="single" w:sz="4" w:space="0" w:color="auto"/>
              <w:left w:val="single" w:sz="4" w:space="0" w:color="auto"/>
              <w:bottom w:val="single" w:sz="4" w:space="0" w:color="auto"/>
              <w:right w:val="single" w:sz="4" w:space="0" w:color="auto"/>
            </w:tcBorders>
            <w:vAlign w:val="center"/>
          </w:tcPr>
          <w:p w:rsidR="00320AC0" w:rsidRDefault="00320AC0" w:rsidP="008A6C2E">
            <w:pPr>
              <w:adjustRightInd w:val="0"/>
              <w:snapToGrid w:val="0"/>
              <w:rPr>
                <w:rFonts w:ascii="標楷體" w:eastAsia="標楷體" w:hAnsi="標楷體"/>
                <w:sz w:val="28"/>
                <w:szCs w:val="28"/>
              </w:rPr>
            </w:pPr>
          </w:p>
        </w:tc>
        <w:tc>
          <w:tcPr>
            <w:tcW w:w="1257" w:type="dxa"/>
            <w:gridSpan w:val="2"/>
            <w:tcBorders>
              <w:top w:val="single" w:sz="4" w:space="0" w:color="auto"/>
              <w:left w:val="single" w:sz="4" w:space="0" w:color="auto"/>
              <w:bottom w:val="single" w:sz="4" w:space="0" w:color="auto"/>
              <w:right w:val="single" w:sz="4" w:space="0" w:color="auto"/>
            </w:tcBorders>
            <w:vAlign w:val="center"/>
            <w:hideMark/>
          </w:tcPr>
          <w:p w:rsidR="00320AC0" w:rsidRDefault="00320AC0" w:rsidP="008A6C2E">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連絡電話</w:t>
            </w:r>
          </w:p>
        </w:tc>
        <w:tc>
          <w:tcPr>
            <w:tcW w:w="3709" w:type="dxa"/>
            <w:gridSpan w:val="2"/>
            <w:tcBorders>
              <w:top w:val="single" w:sz="4" w:space="0" w:color="auto"/>
              <w:left w:val="single" w:sz="4" w:space="0" w:color="auto"/>
              <w:bottom w:val="single" w:sz="4" w:space="0" w:color="auto"/>
              <w:right w:val="single" w:sz="4" w:space="0" w:color="auto"/>
            </w:tcBorders>
            <w:vAlign w:val="center"/>
            <w:hideMark/>
          </w:tcPr>
          <w:p w:rsidR="00320AC0" w:rsidRDefault="00320AC0" w:rsidP="008A6C2E">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(手機)</w:t>
            </w:r>
          </w:p>
        </w:tc>
      </w:tr>
      <w:tr w:rsidR="00320AC0" w:rsidTr="008A6C2E">
        <w:trPr>
          <w:trHeight w:val="276"/>
          <w:jc w:val="center"/>
        </w:trPr>
        <w:tc>
          <w:tcPr>
            <w:tcW w:w="1696" w:type="dxa"/>
            <w:tcBorders>
              <w:top w:val="single" w:sz="4" w:space="0" w:color="auto"/>
              <w:left w:val="single" w:sz="4" w:space="0" w:color="auto"/>
              <w:bottom w:val="single" w:sz="4" w:space="0" w:color="auto"/>
              <w:right w:val="single" w:sz="4" w:space="0" w:color="auto"/>
            </w:tcBorders>
            <w:vAlign w:val="center"/>
          </w:tcPr>
          <w:p w:rsidR="00320AC0" w:rsidRDefault="00320AC0" w:rsidP="008A6C2E">
            <w:pPr>
              <w:adjustRightInd w:val="0"/>
              <w:snapToGrid w:val="0"/>
              <w:rPr>
                <w:rFonts w:ascii="標楷體" w:eastAsia="標楷體" w:hAnsi="標楷體"/>
                <w:spacing w:val="-20"/>
                <w:sz w:val="28"/>
                <w:szCs w:val="28"/>
              </w:rPr>
            </w:pPr>
            <w:r>
              <w:rPr>
                <w:rFonts w:ascii="標楷體" w:eastAsia="標楷體" w:hAnsi="標楷體" w:hint="eastAsia"/>
                <w:spacing w:val="-20"/>
                <w:sz w:val="28"/>
                <w:szCs w:val="28"/>
              </w:rPr>
              <w:t>備註</w:t>
            </w:r>
          </w:p>
        </w:tc>
        <w:tc>
          <w:tcPr>
            <w:tcW w:w="8216" w:type="dxa"/>
            <w:gridSpan w:val="5"/>
            <w:tcBorders>
              <w:top w:val="single" w:sz="4" w:space="0" w:color="auto"/>
              <w:left w:val="single" w:sz="4" w:space="0" w:color="auto"/>
              <w:bottom w:val="single" w:sz="4" w:space="0" w:color="auto"/>
              <w:right w:val="single" w:sz="4" w:space="0" w:color="auto"/>
            </w:tcBorders>
          </w:tcPr>
          <w:p w:rsidR="00320AC0" w:rsidRPr="00AF58EA" w:rsidRDefault="00320AC0" w:rsidP="008A6C2E">
            <w:pPr>
              <w:adjustRightInd w:val="0"/>
              <w:snapToGrid w:val="0"/>
              <w:rPr>
                <w:rFonts w:ascii="標楷體" w:eastAsia="標楷體" w:hAnsi="標楷體"/>
                <w:spacing w:val="-20"/>
                <w:sz w:val="28"/>
                <w:szCs w:val="28"/>
              </w:rPr>
            </w:pPr>
            <w:r w:rsidRPr="00AF58EA">
              <w:rPr>
                <w:rFonts w:ascii="標楷體" w:eastAsia="標楷體" w:hAnsi="標楷體" w:hint="eastAsia"/>
                <w:spacing w:val="-20"/>
                <w:sz w:val="28"/>
                <w:szCs w:val="28"/>
              </w:rPr>
              <w:t>本活動於進行時，主辦單位將拍攝活動照片作為活動成果紀錄及日後家庭教育中心活動推廣等用途。</w:t>
            </w:r>
          </w:p>
          <w:p w:rsidR="00320AC0" w:rsidRDefault="00320AC0" w:rsidP="008A6C2E">
            <w:pPr>
              <w:adjustRightInd w:val="0"/>
              <w:snapToGrid w:val="0"/>
              <w:spacing w:line="260" w:lineRule="exact"/>
              <w:rPr>
                <w:rFonts w:ascii="標楷體" w:eastAsia="標楷體" w:hAnsi="標楷體"/>
                <w:sz w:val="28"/>
                <w:szCs w:val="28"/>
              </w:rPr>
            </w:pPr>
            <w:r>
              <w:rPr>
                <w:rFonts w:ascii="標楷體" w:eastAsia="標楷體" w:hAnsi="標楷體" w:hint="eastAsia"/>
                <w:sz w:val="28"/>
                <w:szCs w:val="28"/>
              </w:rPr>
              <w:t>□已了解</w:t>
            </w:r>
          </w:p>
        </w:tc>
      </w:tr>
    </w:tbl>
    <w:p w:rsidR="00320AC0" w:rsidRDefault="00320AC0" w:rsidP="00320AC0">
      <w:pPr>
        <w:rPr>
          <w:rFonts w:ascii="標楷體" w:eastAsia="標楷體" w:hAnsi="標楷體"/>
          <w:szCs w:val="24"/>
        </w:rPr>
      </w:pPr>
      <w:r>
        <w:rPr>
          <w:rFonts w:ascii="標楷體" w:eastAsia="標楷體" w:hAnsi="標楷體" w:hint="eastAsia"/>
          <w:szCs w:val="24"/>
        </w:rPr>
        <w:t>*名額有限!如欲傳真報名，可先來電詢問中心是否有名額!</w:t>
      </w:r>
    </w:p>
    <w:p w:rsidR="0082747E" w:rsidRPr="00320AC0" w:rsidRDefault="00320AC0" w:rsidP="00320AC0">
      <w:pPr>
        <w:rPr>
          <w:rFonts w:ascii="標楷體" w:eastAsia="標楷體" w:hAnsi="標楷體" w:hint="eastAsia"/>
          <w:szCs w:val="24"/>
        </w:rPr>
      </w:pPr>
      <w:r>
        <w:rPr>
          <w:rFonts w:ascii="標楷體" w:eastAsia="標楷體" w:hAnsi="標楷體" w:hint="eastAsia"/>
          <w:szCs w:val="24"/>
        </w:rPr>
        <w:t>*</w:t>
      </w:r>
      <w:r>
        <w:rPr>
          <w:rFonts w:ascii="標楷體" w:eastAsia="標楷體" w:hAnsi="標楷體" w:hint="eastAsia"/>
          <w:szCs w:val="24"/>
        </w:rPr>
        <w:t>本報名表填妥後，</w:t>
      </w:r>
      <w:r w:rsidRPr="008F5BA1">
        <w:rPr>
          <w:rFonts w:ascii="標楷體" w:eastAsia="標楷體" w:hAnsi="標楷體" w:hint="eastAsia"/>
          <w:szCs w:val="24"/>
        </w:rPr>
        <w:t>請傳真</w:t>
      </w:r>
      <w:r>
        <w:rPr>
          <w:rFonts w:ascii="標楷體" w:eastAsia="標楷體" w:hAnsi="標楷體" w:hint="eastAsia"/>
          <w:szCs w:val="24"/>
        </w:rPr>
        <w:t>回本中心葉小姐收，並請電話確認(TEL：02-24271724/FAX：02-24226632) 謝謝~</w:t>
      </w:r>
    </w:p>
    <w:sectPr w:rsidR="0082747E" w:rsidRPr="00320AC0" w:rsidSect="009E565F">
      <w:pgSz w:w="11906" w:h="16838"/>
      <w:pgMar w:top="567"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CA" w:rsidRDefault="00035CCA" w:rsidP="00282A38">
      <w:r>
        <w:separator/>
      </w:r>
    </w:p>
  </w:endnote>
  <w:endnote w:type="continuationSeparator" w:id="0">
    <w:p w:rsidR="00035CCA" w:rsidRDefault="00035CCA" w:rsidP="0028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華康少女文字W7">
    <w:panose1 w:val="040F0709000000000000"/>
    <w:charset w:val="88"/>
    <w:family w:val="decorative"/>
    <w:pitch w:val="fixed"/>
    <w:sig w:usb0="80000001" w:usb1="28091800" w:usb2="00000016" w:usb3="00000000" w:csb0="00100000"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勘亭流">
    <w:panose1 w:val="03000809000000000000"/>
    <w:charset w:val="88"/>
    <w:family w:val="script"/>
    <w:pitch w:val="fixed"/>
    <w:sig w:usb0="80000001" w:usb1="28091800" w:usb2="00000016" w:usb3="00000000" w:csb0="00100000" w:csb1="00000000"/>
  </w:font>
  <w:font w:name="文鼎粗隸">
    <w:altName w:val="Microsoft JhengHei UI Light"/>
    <w:panose1 w:val="03000809000000000000"/>
    <w:charset w:val="88"/>
    <w:family w:val="script"/>
    <w:pitch w:val="fixed"/>
    <w:sig w:usb0="800002E3" w:usb1="38CF7C7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粗行楷">
    <w:altName w:val="Microsoft JhengHei UI Light"/>
    <w:panose1 w:val="03000809000000000000"/>
    <w:charset w:val="88"/>
    <w:family w:val="script"/>
    <w:pitch w:val="fixed"/>
    <w:sig w:usb0="800002E3" w:usb1="38CF7C7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CA" w:rsidRDefault="00035CCA" w:rsidP="00282A38">
      <w:r>
        <w:separator/>
      </w:r>
    </w:p>
  </w:footnote>
  <w:footnote w:type="continuationSeparator" w:id="0">
    <w:p w:rsidR="00035CCA" w:rsidRDefault="00035CCA" w:rsidP="0028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5CA0"/>
    <w:multiLevelType w:val="hybridMultilevel"/>
    <w:tmpl w:val="17B27386"/>
    <w:lvl w:ilvl="0" w:tplc="68D0564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CE59B4"/>
    <w:multiLevelType w:val="hybridMultilevel"/>
    <w:tmpl w:val="632E5592"/>
    <w:lvl w:ilvl="0" w:tplc="C3845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DE2040"/>
    <w:multiLevelType w:val="hybridMultilevel"/>
    <w:tmpl w:val="942A957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48B1A4E"/>
    <w:multiLevelType w:val="hybridMultilevel"/>
    <w:tmpl w:val="85324858"/>
    <w:lvl w:ilvl="0" w:tplc="8F901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4EDA34CB"/>
    <w:multiLevelType w:val="hybridMultilevel"/>
    <w:tmpl w:val="AB5A17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A47977"/>
    <w:multiLevelType w:val="hybridMultilevel"/>
    <w:tmpl w:val="57F60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0B63AEF"/>
    <w:multiLevelType w:val="hybridMultilevel"/>
    <w:tmpl w:val="625016F6"/>
    <w:lvl w:ilvl="0" w:tplc="31E238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A5A1F86"/>
    <w:multiLevelType w:val="hybridMultilevel"/>
    <w:tmpl w:val="1F1857E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F0D6895"/>
    <w:multiLevelType w:val="hybridMultilevel"/>
    <w:tmpl w:val="9C74768C"/>
    <w:lvl w:ilvl="0" w:tplc="329AC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0"/>
  </w:num>
  <w:num w:numId="4">
    <w:abstractNumId w:val="4"/>
  </w:num>
  <w:num w:numId="5">
    <w:abstractNumId w:val="7"/>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C1"/>
    <w:rsid w:val="000046CC"/>
    <w:rsid w:val="0000709A"/>
    <w:rsid w:val="000225ED"/>
    <w:rsid w:val="000236C4"/>
    <w:rsid w:val="00027043"/>
    <w:rsid w:val="00035CCA"/>
    <w:rsid w:val="000511BD"/>
    <w:rsid w:val="000711B0"/>
    <w:rsid w:val="00075AE8"/>
    <w:rsid w:val="00092B2C"/>
    <w:rsid w:val="000C16E4"/>
    <w:rsid w:val="000C4C2B"/>
    <w:rsid w:val="000D08BB"/>
    <w:rsid w:val="000E0699"/>
    <w:rsid w:val="000F3C1F"/>
    <w:rsid w:val="00101BB2"/>
    <w:rsid w:val="00107F37"/>
    <w:rsid w:val="00120D83"/>
    <w:rsid w:val="0012254F"/>
    <w:rsid w:val="00131C1D"/>
    <w:rsid w:val="00135239"/>
    <w:rsid w:val="00145F99"/>
    <w:rsid w:val="00157B7B"/>
    <w:rsid w:val="00171881"/>
    <w:rsid w:val="001B2E2D"/>
    <w:rsid w:val="001B5416"/>
    <w:rsid w:val="001C577E"/>
    <w:rsid w:val="001C6F5F"/>
    <w:rsid w:val="001D5B7C"/>
    <w:rsid w:val="001E39E1"/>
    <w:rsid w:val="001F2327"/>
    <w:rsid w:val="00222CB8"/>
    <w:rsid w:val="0023230B"/>
    <w:rsid w:val="00241C17"/>
    <w:rsid w:val="00242E9B"/>
    <w:rsid w:val="00266654"/>
    <w:rsid w:val="00273703"/>
    <w:rsid w:val="00282A38"/>
    <w:rsid w:val="00284151"/>
    <w:rsid w:val="0028503C"/>
    <w:rsid w:val="00286D8C"/>
    <w:rsid w:val="0029607B"/>
    <w:rsid w:val="00296F23"/>
    <w:rsid w:val="002E14FB"/>
    <w:rsid w:val="002E2244"/>
    <w:rsid w:val="002E2D8D"/>
    <w:rsid w:val="003011E5"/>
    <w:rsid w:val="00320AC0"/>
    <w:rsid w:val="003646BE"/>
    <w:rsid w:val="00365E40"/>
    <w:rsid w:val="003822A0"/>
    <w:rsid w:val="00386CC4"/>
    <w:rsid w:val="003A1C9E"/>
    <w:rsid w:val="003E70C3"/>
    <w:rsid w:val="004169CC"/>
    <w:rsid w:val="00432076"/>
    <w:rsid w:val="00432917"/>
    <w:rsid w:val="0043780F"/>
    <w:rsid w:val="00443593"/>
    <w:rsid w:val="00457586"/>
    <w:rsid w:val="00466917"/>
    <w:rsid w:val="00470357"/>
    <w:rsid w:val="004763B4"/>
    <w:rsid w:val="004B1C5A"/>
    <w:rsid w:val="004C1F35"/>
    <w:rsid w:val="004E57C1"/>
    <w:rsid w:val="004F29E2"/>
    <w:rsid w:val="005245C5"/>
    <w:rsid w:val="00530A69"/>
    <w:rsid w:val="00542A02"/>
    <w:rsid w:val="00573475"/>
    <w:rsid w:val="0059102B"/>
    <w:rsid w:val="005E73F4"/>
    <w:rsid w:val="005F4887"/>
    <w:rsid w:val="00617916"/>
    <w:rsid w:val="00654E3E"/>
    <w:rsid w:val="006579EF"/>
    <w:rsid w:val="00663A5C"/>
    <w:rsid w:val="006A2266"/>
    <w:rsid w:val="006C5541"/>
    <w:rsid w:val="006D5A30"/>
    <w:rsid w:val="006F79FA"/>
    <w:rsid w:val="00710B34"/>
    <w:rsid w:val="00714626"/>
    <w:rsid w:val="00736AB2"/>
    <w:rsid w:val="00740FE1"/>
    <w:rsid w:val="00741B75"/>
    <w:rsid w:val="007441B3"/>
    <w:rsid w:val="007738FC"/>
    <w:rsid w:val="007840A2"/>
    <w:rsid w:val="00787AFC"/>
    <w:rsid w:val="007B34F4"/>
    <w:rsid w:val="007E4490"/>
    <w:rsid w:val="00801091"/>
    <w:rsid w:val="00802236"/>
    <w:rsid w:val="008031C7"/>
    <w:rsid w:val="0082747E"/>
    <w:rsid w:val="0082748F"/>
    <w:rsid w:val="00845171"/>
    <w:rsid w:val="0085279F"/>
    <w:rsid w:val="0086253A"/>
    <w:rsid w:val="00862C29"/>
    <w:rsid w:val="00867D61"/>
    <w:rsid w:val="00874D42"/>
    <w:rsid w:val="00887312"/>
    <w:rsid w:val="008A7FD8"/>
    <w:rsid w:val="008B4D92"/>
    <w:rsid w:val="008F5BA1"/>
    <w:rsid w:val="00915227"/>
    <w:rsid w:val="00924B7E"/>
    <w:rsid w:val="009439B5"/>
    <w:rsid w:val="00943C32"/>
    <w:rsid w:val="00944848"/>
    <w:rsid w:val="00960FA1"/>
    <w:rsid w:val="009B2ADC"/>
    <w:rsid w:val="009C3B70"/>
    <w:rsid w:val="009D4B53"/>
    <w:rsid w:val="009E565F"/>
    <w:rsid w:val="00A0728C"/>
    <w:rsid w:val="00A46E9D"/>
    <w:rsid w:val="00A533E6"/>
    <w:rsid w:val="00A60771"/>
    <w:rsid w:val="00A67D4D"/>
    <w:rsid w:val="00A85A3A"/>
    <w:rsid w:val="00AB05DC"/>
    <w:rsid w:val="00AC4A0B"/>
    <w:rsid w:val="00AD5D91"/>
    <w:rsid w:val="00B04557"/>
    <w:rsid w:val="00B052BF"/>
    <w:rsid w:val="00B16695"/>
    <w:rsid w:val="00B654A0"/>
    <w:rsid w:val="00B7741E"/>
    <w:rsid w:val="00B8562B"/>
    <w:rsid w:val="00BA1DFA"/>
    <w:rsid w:val="00BE3588"/>
    <w:rsid w:val="00BF0FC1"/>
    <w:rsid w:val="00C3704F"/>
    <w:rsid w:val="00C406AD"/>
    <w:rsid w:val="00C440B5"/>
    <w:rsid w:val="00C4652D"/>
    <w:rsid w:val="00C83506"/>
    <w:rsid w:val="00C952F0"/>
    <w:rsid w:val="00C96752"/>
    <w:rsid w:val="00CB253C"/>
    <w:rsid w:val="00CC7646"/>
    <w:rsid w:val="00CE468E"/>
    <w:rsid w:val="00CE6232"/>
    <w:rsid w:val="00CF1AF3"/>
    <w:rsid w:val="00CF6D1B"/>
    <w:rsid w:val="00D16E1D"/>
    <w:rsid w:val="00D178B1"/>
    <w:rsid w:val="00D2427A"/>
    <w:rsid w:val="00D40CE7"/>
    <w:rsid w:val="00D51615"/>
    <w:rsid w:val="00D52A26"/>
    <w:rsid w:val="00D53735"/>
    <w:rsid w:val="00D53B41"/>
    <w:rsid w:val="00D57693"/>
    <w:rsid w:val="00D75A9A"/>
    <w:rsid w:val="00D911E9"/>
    <w:rsid w:val="00D97113"/>
    <w:rsid w:val="00DC5E80"/>
    <w:rsid w:val="00DF1E13"/>
    <w:rsid w:val="00DF54A2"/>
    <w:rsid w:val="00DF55ED"/>
    <w:rsid w:val="00DF57F7"/>
    <w:rsid w:val="00E03F2D"/>
    <w:rsid w:val="00E04E74"/>
    <w:rsid w:val="00E26BD1"/>
    <w:rsid w:val="00E3317B"/>
    <w:rsid w:val="00E47BB2"/>
    <w:rsid w:val="00E62667"/>
    <w:rsid w:val="00E64598"/>
    <w:rsid w:val="00E72FAD"/>
    <w:rsid w:val="00E800CC"/>
    <w:rsid w:val="00E82C8A"/>
    <w:rsid w:val="00EA14F9"/>
    <w:rsid w:val="00EA4B69"/>
    <w:rsid w:val="00EA4C15"/>
    <w:rsid w:val="00EB0CD6"/>
    <w:rsid w:val="00EF02BB"/>
    <w:rsid w:val="00EF27CE"/>
    <w:rsid w:val="00EF522C"/>
    <w:rsid w:val="00F03ED3"/>
    <w:rsid w:val="00F32CA5"/>
    <w:rsid w:val="00F352C7"/>
    <w:rsid w:val="00F57328"/>
    <w:rsid w:val="00F63F94"/>
    <w:rsid w:val="00F706A6"/>
    <w:rsid w:val="00F72546"/>
    <w:rsid w:val="00F72C24"/>
    <w:rsid w:val="00F75F88"/>
    <w:rsid w:val="00F877D9"/>
    <w:rsid w:val="00F9158E"/>
    <w:rsid w:val="00FA607B"/>
    <w:rsid w:val="00FA6CF8"/>
    <w:rsid w:val="00FC6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7B6D9"/>
  <w15:docId w15:val="{0B50C081-B562-42D7-B75B-28F5378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2ADC"/>
    <w:pPr>
      <w:ind w:leftChars="200" w:left="480"/>
    </w:pPr>
  </w:style>
  <w:style w:type="paragraph" w:styleId="a5">
    <w:name w:val="Balloon Text"/>
    <w:basedOn w:val="a"/>
    <w:link w:val="a6"/>
    <w:uiPriority w:val="99"/>
    <w:semiHidden/>
    <w:unhideWhenUsed/>
    <w:rsid w:val="00924B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4B7E"/>
    <w:rPr>
      <w:rFonts w:asciiTheme="majorHAnsi" w:eastAsiaTheme="majorEastAsia" w:hAnsiTheme="majorHAnsi" w:cstheme="majorBidi"/>
      <w:sz w:val="18"/>
      <w:szCs w:val="18"/>
    </w:rPr>
  </w:style>
  <w:style w:type="paragraph" w:styleId="a7">
    <w:name w:val="header"/>
    <w:basedOn w:val="a"/>
    <w:link w:val="a8"/>
    <w:uiPriority w:val="99"/>
    <w:unhideWhenUsed/>
    <w:rsid w:val="00282A38"/>
    <w:pPr>
      <w:tabs>
        <w:tab w:val="center" w:pos="4153"/>
        <w:tab w:val="right" w:pos="8306"/>
      </w:tabs>
      <w:snapToGrid w:val="0"/>
    </w:pPr>
    <w:rPr>
      <w:sz w:val="20"/>
      <w:szCs w:val="20"/>
    </w:rPr>
  </w:style>
  <w:style w:type="character" w:customStyle="1" w:styleId="a8">
    <w:name w:val="頁首 字元"/>
    <w:basedOn w:val="a0"/>
    <w:link w:val="a7"/>
    <w:uiPriority w:val="99"/>
    <w:rsid w:val="00282A38"/>
    <w:rPr>
      <w:sz w:val="20"/>
      <w:szCs w:val="20"/>
    </w:rPr>
  </w:style>
  <w:style w:type="paragraph" w:styleId="a9">
    <w:name w:val="footer"/>
    <w:basedOn w:val="a"/>
    <w:link w:val="aa"/>
    <w:uiPriority w:val="99"/>
    <w:unhideWhenUsed/>
    <w:rsid w:val="00282A38"/>
    <w:pPr>
      <w:tabs>
        <w:tab w:val="center" w:pos="4153"/>
        <w:tab w:val="right" w:pos="8306"/>
      </w:tabs>
      <w:snapToGrid w:val="0"/>
    </w:pPr>
    <w:rPr>
      <w:sz w:val="20"/>
      <w:szCs w:val="20"/>
    </w:rPr>
  </w:style>
  <w:style w:type="character" w:customStyle="1" w:styleId="aa">
    <w:name w:val="頁尾 字元"/>
    <w:basedOn w:val="a0"/>
    <w:link w:val="a9"/>
    <w:uiPriority w:val="99"/>
    <w:rsid w:val="00282A38"/>
    <w:rPr>
      <w:sz w:val="20"/>
      <w:szCs w:val="20"/>
    </w:rPr>
  </w:style>
  <w:style w:type="character" w:styleId="ab">
    <w:name w:val="Hyperlink"/>
    <w:basedOn w:val="a0"/>
    <w:uiPriority w:val="99"/>
    <w:unhideWhenUsed/>
    <w:rsid w:val="00DF54A2"/>
    <w:rPr>
      <w:color w:val="0563C1" w:themeColor="hyperlink"/>
      <w:u w:val="single"/>
    </w:rPr>
  </w:style>
  <w:style w:type="character" w:customStyle="1" w:styleId="1">
    <w:name w:val="未解析的提及項目1"/>
    <w:basedOn w:val="a0"/>
    <w:uiPriority w:val="99"/>
    <w:semiHidden/>
    <w:unhideWhenUsed/>
    <w:rsid w:val="00DF54A2"/>
    <w:rPr>
      <w:color w:val="605E5C"/>
      <w:shd w:val="clear" w:color="auto" w:fill="E1DFDD"/>
    </w:rPr>
  </w:style>
  <w:style w:type="table" w:customStyle="1" w:styleId="10">
    <w:name w:val="表格格線 (淺色)1"/>
    <w:basedOn w:val="a1"/>
    <w:uiPriority w:val="40"/>
    <w:rsid w:val="00E331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unhideWhenUsed/>
    <w:rsid w:val="00B16695"/>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84151"/>
    <w:rPr>
      <w:i/>
      <w:iCs/>
    </w:rPr>
  </w:style>
  <w:style w:type="character" w:styleId="ad">
    <w:name w:val="Unresolved Mention"/>
    <w:basedOn w:val="a0"/>
    <w:uiPriority w:val="99"/>
    <w:semiHidden/>
    <w:unhideWhenUsed/>
    <w:rsid w:val="00DC5E80"/>
    <w:rPr>
      <w:color w:val="605E5C"/>
      <w:shd w:val="clear" w:color="auto" w:fill="E1DFDD"/>
    </w:rPr>
  </w:style>
  <w:style w:type="character" w:styleId="ae">
    <w:name w:val="FollowedHyperlink"/>
    <w:basedOn w:val="a0"/>
    <w:uiPriority w:val="99"/>
    <w:semiHidden/>
    <w:unhideWhenUsed/>
    <w:rsid w:val="00CC7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PvgSmeAPx7uPaTImKXFL8GZj7WaPDlex3juzvEDIlbohmQ/viewform?usp=pp_ur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D34F-BF73-4D6E-AE44-7090EFDF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2019-10-14T09:16:00Z</cp:lastPrinted>
  <dcterms:created xsi:type="dcterms:W3CDTF">2019-08-08T04:36:00Z</dcterms:created>
  <dcterms:modified xsi:type="dcterms:W3CDTF">2019-10-14T09:18:00Z</dcterms:modified>
</cp:coreProperties>
</file>